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839" w:rsidRPr="005254AD" w:rsidRDefault="000B4839" w:rsidP="000B4839">
      <w:pPr>
        <w:pStyle w:val="Default"/>
        <w:jc w:val="center"/>
        <w:rPr>
          <w:rFonts w:asciiTheme="majorHAnsi" w:hAnsiTheme="majorHAnsi"/>
          <w:sz w:val="20"/>
          <w:szCs w:val="20"/>
        </w:rPr>
      </w:pPr>
      <w:r w:rsidRPr="005254AD">
        <w:rPr>
          <w:rFonts w:asciiTheme="majorHAnsi" w:hAnsiTheme="majorHAnsi"/>
          <w:b/>
          <w:bCs/>
          <w:sz w:val="20"/>
          <w:szCs w:val="20"/>
        </w:rPr>
        <w:t xml:space="preserve">Chemistry </w:t>
      </w:r>
      <w:r w:rsidR="00A70A81">
        <w:rPr>
          <w:rFonts w:asciiTheme="majorHAnsi" w:hAnsiTheme="majorHAnsi"/>
          <w:b/>
          <w:bCs/>
          <w:sz w:val="20"/>
          <w:szCs w:val="20"/>
        </w:rPr>
        <w:t xml:space="preserve">117 </w:t>
      </w:r>
      <w:r w:rsidRPr="005254AD">
        <w:rPr>
          <w:rFonts w:asciiTheme="majorHAnsi" w:hAnsiTheme="majorHAnsi"/>
          <w:b/>
          <w:bCs/>
          <w:sz w:val="20"/>
          <w:szCs w:val="20"/>
        </w:rPr>
        <w:t>Syllabus</w:t>
      </w:r>
    </w:p>
    <w:p w:rsidR="000B4839" w:rsidRPr="005254AD" w:rsidRDefault="00A70A81" w:rsidP="000B4839">
      <w:pPr>
        <w:pStyle w:val="Default"/>
        <w:jc w:val="center"/>
        <w:rPr>
          <w:rFonts w:asciiTheme="majorHAnsi" w:hAnsiTheme="majorHAnsi"/>
          <w:sz w:val="20"/>
          <w:szCs w:val="20"/>
        </w:rPr>
      </w:pPr>
      <w:r>
        <w:rPr>
          <w:rFonts w:asciiTheme="majorHAnsi" w:hAnsiTheme="majorHAnsi"/>
          <w:b/>
          <w:bCs/>
          <w:sz w:val="20"/>
          <w:szCs w:val="20"/>
        </w:rPr>
        <w:t>&lt;Semester&gt;</w:t>
      </w:r>
    </w:p>
    <w:p w:rsidR="000B4839" w:rsidRPr="005254AD" w:rsidRDefault="000B4839" w:rsidP="000B4839">
      <w:pPr>
        <w:pStyle w:val="Default"/>
        <w:tabs>
          <w:tab w:val="left" w:leader="underscore" w:pos="5040"/>
          <w:tab w:val="left" w:leader="underscore" w:pos="9360"/>
        </w:tabs>
        <w:rPr>
          <w:rFonts w:asciiTheme="majorHAnsi" w:hAnsiTheme="majorHAnsi"/>
          <w:sz w:val="20"/>
          <w:szCs w:val="20"/>
        </w:rPr>
      </w:pPr>
    </w:p>
    <w:p w:rsidR="000B4839" w:rsidRPr="005254AD" w:rsidRDefault="000B4839" w:rsidP="000B4839">
      <w:pPr>
        <w:pStyle w:val="Default"/>
        <w:tabs>
          <w:tab w:val="left" w:leader="underscore" w:pos="5040"/>
          <w:tab w:val="left" w:leader="underscore" w:pos="9360"/>
        </w:tabs>
        <w:rPr>
          <w:rFonts w:asciiTheme="majorHAnsi" w:hAnsiTheme="majorHAnsi"/>
          <w:sz w:val="20"/>
          <w:szCs w:val="20"/>
        </w:rPr>
      </w:pPr>
      <w:r w:rsidRPr="005254AD">
        <w:rPr>
          <w:rFonts w:asciiTheme="majorHAnsi" w:hAnsiTheme="majorHAnsi"/>
          <w:sz w:val="20"/>
          <w:szCs w:val="20"/>
        </w:rPr>
        <w:t xml:space="preserve">Lab Section: </w:t>
      </w:r>
      <w:r w:rsidRPr="005254AD">
        <w:rPr>
          <w:rFonts w:asciiTheme="majorHAnsi" w:hAnsiTheme="majorHAnsi"/>
          <w:sz w:val="20"/>
          <w:szCs w:val="20"/>
        </w:rPr>
        <w:tab/>
        <w:t>Lab Instructor:</w:t>
      </w:r>
      <w:r w:rsidRPr="005254AD">
        <w:rPr>
          <w:rFonts w:asciiTheme="majorHAnsi" w:hAnsiTheme="majorHAnsi"/>
          <w:sz w:val="20"/>
          <w:szCs w:val="20"/>
        </w:rPr>
        <w:tab/>
      </w:r>
      <w:r w:rsidRPr="005254AD">
        <w:rPr>
          <w:rFonts w:asciiTheme="majorHAnsi" w:hAnsiTheme="majorHAnsi"/>
          <w:sz w:val="20"/>
          <w:szCs w:val="20"/>
        </w:rPr>
        <w:br/>
        <w:t xml:space="preserve"> </w:t>
      </w:r>
    </w:p>
    <w:p w:rsidR="000B4839" w:rsidRPr="005254AD" w:rsidRDefault="000B4839" w:rsidP="000B4839">
      <w:pPr>
        <w:pStyle w:val="Default"/>
        <w:tabs>
          <w:tab w:val="left" w:leader="underscore" w:pos="5040"/>
          <w:tab w:val="left" w:leader="underscore" w:pos="9360"/>
        </w:tabs>
        <w:rPr>
          <w:rFonts w:asciiTheme="majorHAnsi" w:hAnsiTheme="majorHAnsi"/>
          <w:sz w:val="20"/>
          <w:szCs w:val="20"/>
        </w:rPr>
      </w:pPr>
      <w:r w:rsidRPr="005254AD">
        <w:rPr>
          <w:rFonts w:asciiTheme="majorHAnsi" w:hAnsiTheme="majorHAnsi"/>
          <w:sz w:val="20"/>
          <w:szCs w:val="20"/>
        </w:rPr>
        <w:t xml:space="preserve">Office: </w:t>
      </w:r>
      <w:r w:rsidRPr="005254AD">
        <w:rPr>
          <w:rFonts w:asciiTheme="majorHAnsi" w:hAnsiTheme="majorHAnsi"/>
          <w:sz w:val="20"/>
          <w:szCs w:val="20"/>
        </w:rPr>
        <w:tab/>
        <w:t xml:space="preserve">Office Hours: </w:t>
      </w:r>
      <w:r w:rsidRPr="005254AD">
        <w:rPr>
          <w:rFonts w:asciiTheme="majorHAnsi" w:hAnsiTheme="majorHAnsi"/>
          <w:sz w:val="20"/>
          <w:szCs w:val="20"/>
        </w:rPr>
        <w:tab/>
      </w:r>
      <w:r w:rsidRPr="005254AD">
        <w:rPr>
          <w:rFonts w:asciiTheme="majorHAnsi" w:hAnsiTheme="majorHAnsi"/>
          <w:sz w:val="20"/>
          <w:szCs w:val="20"/>
        </w:rPr>
        <w:br/>
      </w:r>
    </w:p>
    <w:p w:rsidR="000B4839" w:rsidRPr="005254AD" w:rsidRDefault="000B4839" w:rsidP="000B4839">
      <w:pPr>
        <w:pStyle w:val="Default"/>
        <w:tabs>
          <w:tab w:val="left" w:leader="underscore" w:pos="5040"/>
          <w:tab w:val="left" w:leader="underscore" w:pos="9360"/>
        </w:tabs>
        <w:rPr>
          <w:rFonts w:asciiTheme="majorHAnsi" w:hAnsiTheme="majorHAnsi"/>
          <w:sz w:val="20"/>
          <w:szCs w:val="20"/>
        </w:rPr>
      </w:pPr>
      <w:r w:rsidRPr="005254AD">
        <w:rPr>
          <w:rFonts w:asciiTheme="majorHAnsi" w:hAnsiTheme="majorHAnsi"/>
          <w:sz w:val="20"/>
          <w:szCs w:val="20"/>
        </w:rPr>
        <w:t xml:space="preserve">Phone number: </w:t>
      </w:r>
      <w:r w:rsidRPr="005254AD">
        <w:rPr>
          <w:rFonts w:asciiTheme="majorHAnsi" w:hAnsiTheme="majorHAnsi"/>
          <w:sz w:val="20"/>
          <w:szCs w:val="20"/>
        </w:rPr>
        <w:tab/>
        <w:t xml:space="preserve">Email: </w:t>
      </w:r>
      <w:r w:rsidRPr="005254AD">
        <w:rPr>
          <w:rFonts w:asciiTheme="majorHAnsi" w:hAnsiTheme="majorHAnsi"/>
          <w:sz w:val="20"/>
          <w:szCs w:val="20"/>
        </w:rPr>
        <w:tab/>
      </w:r>
    </w:p>
    <w:p w:rsidR="000B4839" w:rsidRPr="005254AD" w:rsidRDefault="000B4839" w:rsidP="000B4839">
      <w:pPr>
        <w:pStyle w:val="Default"/>
        <w:tabs>
          <w:tab w:val="left" w:leader="underscore" w:pos="5040"/>
          <w:tab w:val="left" w:leader="underscore" w:pos="9360"/>
        </w:tabs>
        <w:rPr>
          <w:rFonts w:asciiTheme="majorHAnsi" w:hAnsiTheme="majorHAnsi"/>
          <w:sz w:val="20"/>
          <w:szCs w:val="20"/>
        </w:rPr>
      </w:pPr>
    </w:p>
    <w:p w:rsidR="000B4839" w:rsidRPr="005254AD" w:rsidRDefault="000B4839" w:rsidP="000B4839">
      <w:pPr>
        <w:pStyle w:val="Default"/>
        <w:rPr>
          <w:rFonts w:asciiTheme="majorHAnsi" w:hAnsiTheme="majorHAnsi"/>
          <w:b/>
          <w:bCs/>
          <w:sz w:val="20"/>
          <w:szCs w:val="20"/>
        </w:rPr>
      </w:pPr>
      <w:r w:rsidRPr="005254AD">
        <w:rPr>
          <w:rFonts w:asciiTheme="majorHAnsi" w:hAnsiTheme="majorHAnsi"/>
          <w:b/>
          <w:bCs/>
          <w:sz w:val="20"/>
          <w:szCs w:val="20"/>
        </w:rPr>
        <w:t xml:space="preserve">Required Items: </w:t>
      </w:r>
    </w:p>
    <w:p w:rsidR="00825FB7" w:rsidRPr="005254AD" w:rsidRDefault="00825FB7" w:rsidP="000B4839">
      <w:pPr>
        <w:pStyle w:val="Default"/>
        <w:rPr>
          <w:rFonts w:asciiTheme="majorHAnsi" w:hAnsiTheme="majorHAnsi"/>
          <w:sz w:val="20"/>
          <w:szCs w:val="20"/>
        </w:rPr>
      </w:pPr>
    </w:p>
    <w:p w:rsidR="00363D60" w:rsidRPr="005254AD" w:rsidRDefault="000B4839" w:rsidP="001A487B">
      <w:pPr>
        <w:pStyle w:val="Default"/>
        <w:numPr>
          <w:ilvl w:val="0"/>
          <w:numId w:val="5"/>
        </w:numPr>
        <w:rPr>
          <w:rFonts w:asciiTheme="majorHAnsi" w:hAnsiTheme="majorHAnsi"/>
          <w:sz w:val="20"/>
          <w:szCs w:val="20"/>
        </w:rPr>
      </w:pPr>
      <w:r w:rsidRPr="005254AD">
        <w:rPr>
          <w:rFonts w:asciiTheme="majorHAnsi" w:hAnsiTheme="majorHAnsi"/>
          <w:sz w:val="20"/>
          <w:szCs w:val="20"/>
        </w:rPr>
        <w:t xml:space="preserve">You </w:t>
      </w:r>
      <w:r w:rsidR="00825FB7" w:rsidRPr="005254AD">
        <w:rPr>
          <w:rFonts w:asciiTheme="majorHAnsi" w:hAnsiTheme="majorHAnsi"/>
          <w:sz w:val="20"/>
          <w:szCs w:val="20"/>
        </w:rPr>
        <w:t>are</w:t>
      </w:r>
      <w:r w:rsidRPr="005254AD">
        <w:rPr>
          <w:rFonts w:asciiTheme="majorHAnsi" w:hAnsiTheme="majorHAnsi"/>
          <w:sz w:val="20"/>
          <w:szCs w:val="20"/>
        </w:rPr>
        <w:t xml:space="preserve"> required to participate in the </w:t>
      </w:r>
      <w:r w:rsidRPr="00EF2F8C">
        <w:rPr>
          <w:rFonts w:asciiTheme="majorHAnsi" w:hAnsiTheme="majorHAnsi"/>
          <w:b/>
          <w:sz w:val="20"/>
          <w:szCs w:val="20"/>
        </w:rPr>
        <w:t>Blackboard</w:t>
      </w:r>
      <w:r w:rsidRPr="005254AD">
        <w:rPr>
          <w:rFonts w:asciiTheme="majorHAnsi" w:hAnsiTheme="majorHAnsi"/>
          <w:sz w:val="20"/>
          <w:szCs w:val="20"/>
        </w:rPr>
        <w:t xml:space="preserve"> website for this course. </w:t>
      </w:r>
      <w:r w:rsidR="00825FB7" w:rsidRPr="005254AD">
        <w:rPr>
          <w:rFonts w:asciiTheme="majorHAnsi" w:hAnsiTheme="majorHAnsi"/>
          <w:sz w:val="20"/>
          <w:szCs w:val="20"/>
        </w:rPr>
        <w:t>Your scores will be recorded and reported through this website. In addition, l</w:t>
      </w:r>
      <w:r w:rsidRPr="005254AD">
        <w:rPr>
          <w:rFonts w:asciiTheme="majorHAnsi" w:hAnsiTheme="majorHAnsi"/>
          <w:sz w:val="20"/>
          <w:szCs w:val="20"/>
        </w:rPr>
        <w:t xml:space="preserve">ab </w:t>
      </w:r>
      <w:r w:rsidR="00825FB7" w:rsidRPr="005254AD">
        <w:rPr>
          <w:rFonts w:asciiTheme="majorHAnsi" w:hAnsiTheme="majorHAnsi"/>
          <w:sz w:val="20"/>
          <w:szCs w:val="20"/>
        </w:rPr>
        <w:t xml:space="preserve">procedures, </w:t>
      </w:r>
      <w:r w:rsidRPr="005254AD">
        <w:rPr>
          <w:rFonts w:asciiTheme="majorHAnsi" w:hAnsiTheme="majorHAnsi"/>
          <w:sz w:val="20"/>
          <w:szCs w:val="20"/>
        </w:rPr>
        <w:t xml:space="preserve">descriptions, forms, and quizzes will all be </w:t>
      </w:r>
      <w:r w:rsidR="00512773" w:rsidRPr="005254AD">
        <w:rPr>
          <w:rFonts w:asciiTheme="majorHAnsi" w:hAnsiTheme="majorHAnsi"/>
          <w:sz w:val="20"/>
          <w:szCs w:val="20"/>
        </w:rPr>
        <w:t xml:space="preserve">assigned and </w:t>
      </w:r>
      <w:r w:rsidRPr="005254AD">
        <w:rPr>
          <w:rFonts w:asciiTheme="majorHAnsi" w:hAnsiTheme="majorHAnsi"/>
          <w:sz w:val="20"/>
          <w:szCs w:val="20"/>
        </w:rPr>
        <w:t xml:space="preserve">managed through this website. </w:t>
      </w:r>
    </w:p>
    <w:p w:rsidR="000B4839" w:rsidRPr="005254AD" w:rsidRDefault="000B4839" w:rsidP="001A487B">
      <w:pPr>
        <w:pStyle w:val="Default"/>
        <w:numPr>
          <w:ilvl w:val="0"/>
          <w:numId w:val="5"/>
        </w:numPr>
        <w:rPr>
          <w:rFonts w:asciiTheme="majorHAnsi" w:hAnsiTheme="majorHAnsi"/>
          <w:sz w:val="20"/>
          <w:szCs w:val="20"/>
        </w:rPr>
      </w:pPr>
      <w:r w:rsidRPr="005254AD">
        <w:rPr>
          <w:rFonts w:asciiTheme="majorHAnsi" w:hAnsiTheme="majorHAnsi"/>
          <w:b/>
          <w:bCs/>
          <w:sz w:val="20"/>
          <w:szCs w:val="20"/>
        </w:rPr>
        <w:t xml:space="preserve">Laboratory manual </w:t>
      </w:r>
      <w:r w:rsidRPr="005254AD">
        <w:rPr>
          <w:rFonts w:asciiTheme="majorHAnsi" w:hAnsiTheme="majorHAnsi"/>
          <w:sz w:val="20"/>
          <w:szCs w:val="20"/>
        </w:rPr>
        <w:t xml:space="preserve">– There will not be a required lab manual to purchase for this course. However, you will be required to print lab report forms and other supporting material from the Blackboard website for this course and bring them to lab each week. </w:t>
      </w:r>
    </w:p>
    <w:p w:rsidR="000B4839" w:rsidRPr="005254AD" w:rsidRDefault="000B4839" w:rsidP="001A487B">
      <w:pPr>
        <w:pStyle w:val="Default"/>
        <w:numPr>
          <w:ilvl w:val="0"/>
          <w:numId w:val="5"/>
        </w:numPr>
        <w:rPr>
          <w:rFonts w:asciiTheme="majorHAnsi" w:hAnsiTheme="majorHAnsi"/>
          <w:sz w:val="20"/>
          <w:szCs w:val="20"/>
        </w:rPr>
      </w:pPr>
      <w:r w:rsidRPr="005254AD">
        <w:rPr>
          <w:rFonts w:asciiTheme="majorHAnsi" w:hAnsiTheme="majorHAnsi"/>
          <w:sz w:val="20"/>
          <w:szCs w:val="20"/>
        </w:rPr>
        <w:t xml:space="preserve">Spiral or other </w:t>
      </w:r>
      <w:r w:rsidRPr="005254AD">
        <w:rPr>
          <w:rFonts w:asciiTheme="majorHAnsi" w:hAnsiTheme="majorHAnsi"/>
          <w:b/>
          <w:bCs/>
          <w:sz w:val="20"/>
          <w:szCs w:val="20"/>
        </w:rPr>
        <w:t>notebook and pencil</w:t>
      </w:r>
      <w:r w:rsidRPr="005254AD">
        <w:rPr>
          <w:rFonts w:asciiTheme="majorHAnsi" w:hAnsiTheme="majorHAnsi"/>
          <w:sz w:val="20"/>
          <w:szCs w:val="20"/>
        </w:rPr>
        <w:t xml:space="preserve">. </w:t>
      </w:r>
    </w:p>
    <w:p w:rsidR="000B4839" w:rsidRPr="005254AD" w:rsidRDefault="000B4839" w:rsidP="001A487B">
      <w:pPr>
        <w:pStyle w:val="Default"/>
        <w:numPr>
          <w:ilvl w:val="0"/>
          <w:numId w:val="5"/>
        </w:numPr>
        <w:rPr>
          <w:rFonts w:asciiTheme="majorHAnsi" w:hAnsiTheme="majorHAnsi"/>
          <w:sz w:val="20"/>
          <w:szCs w:val="20"/>
        </w:rPr>
      </w:pPr>
      <w:r w:rsidRPr="005254AD">
        <w:rPr>
          <w:rFonts w:asciiTheme="majorHAnsi" w:hAnsiTheme="majorHAnsi"/>
          <w:sz w:val="20"/>
          <w:szCs w:val="20"/>
        </w:rPr>
        <w:t xml:space="preserve">A </w:t>
      </w:r>
      <w:r w:rsidRPr="005254AD">
        <w:rPr>
          <w:rFonts w:asciiTheme="majorHAnsi" w:hAnsiTheme="majorHAnsi"/>
          <w:b/>
          <w:bCs/>
          <w:sz w:val="20"/>
          <w:szCs w:val="20"/>
        </w:rPr>
        <w:t xml:space="preserve">scientific calculator </w:t>
      </w:r>
      <w:r w:rsidRPr="005254AD">
        <w:rPr>
          <w:rFonts w:asciiTheme="majorHAnsi" w:hAnsiTheme="majorHAnsi"/>
          <w:sz w:val="20"/>
          <w:szCs w:val="20"/>
        </w:rPr>
        <w:t xml:space="preserve">– bring this with you to each scheduled laboratory and exam. Cell phones are not acceptable. </w:t>
      </w:r>
    </w:p>
    <w:p w:rsidR="000B4839" w:rsidRPr="005254AD" w:rsidRDefault="000B4839" w:rsidP="001A487B">
      <w:pPr>
        <w:pStyle w:val="Default"/>
        <w:numPr>
          <w:ilvl w:val="0"/>
          <w:numId w:val="5"/>
        </w:numPr>
        <w:rPr>
          <w:rFonts w:asciiTheme="majorHAnsi" w:hAnsiTheme="majorHAnsi"/>
          <w:sz w:val="20"/>
          <w:szCs w:val="20"/>
        </w:rPr>
      </w:pPr>
      <w:r w:rsidRPr="005254AD">
        <w:rPr>
          <w:rFonts w:asciiTheme="majorHAnsi" w:hAnsiTheme="majorHAnsi"/>
          <w:sz w:val="20"/>
          <w:szCs w:val="20"/>
        </w:rPr>
        <w:t xml:space="preserve">A pair of ANSI Z-89 approved </w:t>
      </w:r>
      <w:r w:rsidRPr="005254AD">
        <w:rPr>
          <w:rFonts w:asciiTheme="majorHAnsi" w:hAnsiTheme="majorHAnsi"/>
          <w:b/>
          <w:bCs/>
          <w:sz w:val="20"/>
          <w:szCs w:val="20"/>
        </w:rPr>
        <w:t xml:space="preserve">safety goggles </w:t>
      </w:r>
      <w:r w:rsidRPr="005254AD">
        <w:rPr>
          <w:rFonts w:asciiTheme="majorHAnsi" w:hAnsiTheme="majorHAnsi"/>
          <w:sz w:val="20"/>
          <w:szCs w:val="20"/>
        </w:rPr>
        <w:t xml:space="preserve">and </w:t>
      </w:r>
      <w:r w:rsidRPr="005254AD">
        <w:rPr>
          <w:rFonts w:asciiTheme="majorHAnsi" w:hAnsiTheme="majorHAnsi"/>
          <w:b/>
          <w:bCs/>
          <w:sz w:val="20"/>
          <w:szCs w:val="20"/>
        </w:rPr>
        <w:t xml:space="preserve">a pair of shoes that cover the entire foot (closed-toed and closed-heeled) </w:t>
      </w:r>
      <w:r w:rsidRPr="005254AD">
        <w:rPr>
          <w:rFonts w:asciiTheme="majorHAnsi" w:hAnsiTheme="majorHAnsi"/>
          <w:sz w:val="20"/>
          <w:szCs w:val="20"/>
        </w:rPr>
        <w:t xml:space="preserve">– bring these with you to each scheduled laboratory. YOU WILL NOT BE ALLOWED TO WORK IN THE LAB WITHOUT APPROVED GOGGLES OR APPROVED SHOES!!!!!! </w:t>
      </w:r>
    </w:p>
    <w:p w:rsidR="000B4839" w:rsidRPr="005254AD" w:rsidRDefault="000B4839" w:rsidP="001A487B">
      <w:pPr>
        <w:pStyle w:val="Default"/>
        <w:rPr>
          <w:rFonts w:asciiTheme="majorHAnsi" w:hAnsiTheme="majorHAnsi"/>
          <w:sz w:val="20"/>
          <w:szCs w:val="20"/>
        </w:rPr>
      </w:pPr>
    </w:p>
    <w:p w:rsidR="0051129D" w:rsidRPr="0051129D" w:rsidRDefault="0051129D" w:rsidP="0051129D">
      <w:pPr>
        <w:widowControl w:val="0"/>
        <w:autoSpaceDE w:val="0"/>
        <w:autoSpaceDN w:val="0"/>
        <w:adjustRightInd w:val="0"/>
        <w:spacing w:after="0" w:line="240" w:lineRule="auto"/>
        <w:rPr>
          <w:rFonts w:ascii="Cambria" w:eastAsia="PMingLiU" w:hAnsi="Cambria" w:cs="Times New Roman"/>
          <w:b/>
          <w:sz w:val="20"/>
          <w:szCs w:val="20"/>
        </w:rPr>
      </w:pPr>
      <w:r w:rsidRPr="0051129D">
        <w:rPr>
          <w:rFonts w:ascii="Cambria" w:eastAsia="PMingLiU" w:hAnsi="Cambria" w:cs="Times New Roman"/>
          <w:b/>
          <w:sz w:val="20"/>
          <w:szCs w:val="20"/>
        </w:rPr>
        <w:t xml:space="preserve">CHM </w:t>
      </w:r>
      <w:r w:rsidR="00A70A81">
        <w:rPr>
          <w:rFonts w:ascii="Cambria" w:eastAsia="PMingLiU" w:hAnsi="Cambria" w:cs="Times New Roman"/>
          <w:b/>
          <w:sz w:val="20"/>
          <w:szCs w:val="20"/>
        </w:rPr>
        <w:t>117</w:t>
      </w:r>
      <w:r w:rsidRPr="0051129D">
        <w:rPr>
          <w:rFonts w:ascii="Cambria" w:eastAsia="PMingLiU" w:hAnsi="Cambria" w:cs="Times New Roman"/>
          <w:b/>
          <w:sz w:val="20"/>
          <w:szCs w:val="20"/>
        </w:rPr>
        <w:t xml:space="preserve"> General Education Goals:  </w:t>
      </w:r>
    </w:p>
    <w:p w:rsidR="000536C8" w:rsidRPr="000536C8" w:rsidRDefault="000536C8" w:rsidP="000536C8">
      <w:pPr>
        <w:rPr>
          <w:rFonts w:asciiTheme="majorHAnsi" w:eastAsia="PMingLiU" w:hAnsiTheme="majorHAnsi" w:cs="Arial"/>
          <w:color w:val="FF0000"/>
          <w:sz w:val="20"/>
          <w:szCs w:val="20"/>
        </w:rPr>
      </w:pPr>
      <w:r w:rsidRPr="000536C8">
        <w:rPr>
          <w:rFonts w:asciiTheme="majorHAnsi" w:hAnsiTheme="majorHAnsi" w:cs="Arial"/>
          <w:sz w:val="20"/>
          <w:szCs w:val="20"/>
        </w:rPr>
        <w:t xml:space="preserve">CHM 117 is a laboratory course that accompanies CHM 116 to satisfy the laboratory requirement of General Goal 11 of Missouri State University’s General Education Program: </w:t>
      </w:r>
      <w:r w:rsidRPr="000536C8">
        <w:rPr>
          <w:rFonts w:asciiTheme="majorHAnsi" w:hAnsiTheme="majorHAnsi" w:cs="Arial"/>
          <w:i/>
          <w:sz w:val="20"/>
          <w:szCs w:val="20"/>
        </w:rPr>
        <w:t>Knowledge of the Natural World/Physical Sciences</w:t>
      </w:r>
      <w:r w:rsidRPr="000536C8">
        <w:rPr>
          <w:rFonts w:asciiTheme="majorHAnsi" w:hAnsiTheme="majorHAnsi" w:cs="Arial"/>
          <w:sz w:val="20"/>
          <w:szCs w:val="20"/>
        </w:rPr>
        <w:t xml:space="preserve">.  </w:t>
      </w:r>
      <w:r w:rsidRPr="000536C8">
        <w:rPr>
          <w:rFonts w:asciiTheme="majorHAnsi" w:eastAsia="PMingLiU" w:hAnsiTheme="majorHAnsi" w:cs="Arial"/>
          <w:sz w:val="20"/>
          <w:szCs w:val="20"/>
        </w:rPr>
        <w:t xml:space="preserve">The full set of general education goals and learning outcomes can be found at </w:t>
      </w:r>
      <w:hyperlink r:id="rId6" w:history="1">
        <w:r w:rsidRPr="000536C8">
          <w:rPr>
            <w:rStyle w:val="Hyperlink"/>
            <w:rFonts w:asciiTheme="majorHAnsi" w:eastAsia="PMingLiU" w:hAnsiTheme="majorHAnsi" w:cs="Arial"/>
            <w:color w:val="0000FF"/>
            <w:sz w:val="20"/>
            <w:szCs w:val="20"/>
          </w:rPr>
          <w:t>http://www.missouristate.edu/provost/GenEdReview/learninggoals.htm</w:t>
        </w:r>
      </w:hyperlink>
      <w:r w:rsidRPr="000536C8">
        <w:rPr>
          <w:rFonts w:asciiTheme="majorHAnsi" w:eastAsia="PMingLiU" w:hAnsiTheme="majorHAnsi" w:cs="Arial"/>
          <w:sz w:val="20"/>
          <w:szCs w:val="20"/>
        </w:rPr>
        <w:t xml:space="preserve">, and those specifically pertaining to CHM 116 can be found on the CHM 116 syllabus.  CHM 117 </w:t>
      </w:r>
      <w:r w:rsidR="00270F5F" w:rsidRPr="00270F5F">
        <w:rPr>
          <w:rFonts w:asciiTheme="majorHAnsi" w:eastAsia="PMingLiU" w:hAnsiTheme="majorHAnsi" w:cs="Arial"/>
          <w:sz w:val="20"/>
          <w:szCs w:val="20"/>
        </w:rPr>
        <w:t>reinforces</w:t>
      </w:r>
      <w:r w:rsidR="00270F5F" w:rsidRPr="000A1D17">
        <w:rPr>
          <w:rFonts w:eastAsia="PMingLiU" w:cs="Arial"/>
        </w:rPr>
        <w:t xml:space="preserve"> </w:t>
      </w:r>
      <w:r w:rsidRPr="000536C8">
        <w:rPr>
          <w:rFonts w:asciiTheme="majorHAnsi" w:eastAsia="PMingLiU" w:hAnsiTheme="majorHAnsi" w:cs="Arial"/>
          <w:sz w:val="20"/>
          <w:szCs w:val="20"/>
        </w:rPr>
        <w:t>the CHM 116 General Education experience by specifically addressing the following learning outcomes of General Goal 11:</w:t>
      </w:r>
    </w:p>
    <w:p w:rsidR="00A70A81" w:rsidRPr="00A70A81" w:rsidRDefault="00A70A81" w:rsidP="00A70A81">
      <w:pPr>
        <w:pStyle w:val="Heading1"/>
        <w:rPr>
          <w:sz w:val="22"/>
          <w:szCs w:val="22"/>
        </w:rPr>
      </w:pPr>
      <w:r w:rsidRPr="00A70A81">
        <w:rPr>
          <w:sz w:val="22"/>
          <w:szCs w:val="22"/>
        </w:rPr>
        <w:t>III. Knowledge of the Natural World</w:t>
      </w:r>
    </w:p>
    <w:p w:rsidR="00A70A81" w:rsidRPr="00A70A81" w:rsidRDefault="00A70A81" w:rsidP="00A70A81">
      <w:pPr>
        <w:pStyle w:val="Heading2"/>
        <w:tabs>
          <w:tab w:val="clear" w:pos="720"/>
          <w:tab w:val="left" w:pos="630"/>
        </w:tabs>
        <w:rPr>
          <w:rFonts w:asciiTheme="majorHAnsi" w:hAnsiTheme="majorHAnsi"/>
          <w:b/>
        </w:rPr>
      </w:pPr>
      <w:r w:rsidRPr="00A70A81">
        <w:rPr>
          <w:rFonts w:asciiTheme="majorHAnsi" w:hAnsiTheme="majorHAnsi"/>
          <w:b/>
        </w:rPr>
        <w:t>b.</w:t>
      </w:r>
      <w:r w:rsidRPr="00A70A81">
        <w:rPr>
          <w:rFonts w:asciiTheme="majorHAnsi" w:hAnsiTheme="majorHAnsi"/>
          <w:b/>
        </w:rPr>
        <w:tab/>
        <w:t>Physical Sciences</w:t>
      </w:r>
    </w:p>
    <w:p w:rsidR="00A70A81" w:rsidRPr="00A70A81" w:rsidRDefault="00A70A81" w:rsidP="00A70A81">
      <w:pPr>
        <w:ind w:left="630"/>
        <w:rPr>
          <w:rFonts w:asciiTheme="majorHAnsi" w:hAnsiTheme="majorHAnsi" w:cs="Calibri"/>
          <w:sz w:val="20"/>
          <w:szCs w:val="20"/>
        </w:rPr>
      </w:pPr>
      <w:r w:rsidRPr="00A70A81">
        <w:rPr>
          <w:rFonts w:asciiTheme="majorHAnsi" w:hAnsiTheme="majorHAnsi" w:cs="Calibri"/>
          <w:sz w:val="20"/>
          <w:szCs w:val="20"/>
          <w:u w:val="single"/>
        </w:rPr>
        <w:t>General Goal (11):</w:t>
      </w:r>
      <w:r w:rsidRPr="00A70A81">
        <w:rPr>
          <w:rFonts w:asciiTheme="majorHAnsi" w:hAnsiTheme="majorHAnsi" w:cs="Calibri"/>
          <w:sz w:val="20"/>
          <w:szCs w:val="20"/>
        </w:rPr>
        <w:t xml:space="preserve"> Students will understand and actively explore fundamental principles in physical sciences and methods of developing and testing hypotheses used in the analysis of the physical universe.</w:t>
      </w:r>
    </w:p>
    <w:p w:rsidR="00A70A81" w:rsidRPr="00A70A81" w:rsidRDefault="00A70A81" w:rsidP="00A70A81">
      <w:pPr>
        <w:pStyle w:val="Heading3"/>
        <w:numPr>
          <w:ilvl w:val="1"/>
          <w:numId w:val="33"/>
        </w:numPr>
        <w:tabs>
          <w:tab w:val="clear" w:pos="1440"/>
          <w:tab w:val="num" w:pos="990"/>
        </w:tabs>
        <w:ind w:left="990"/>
        <w:rPr>
          <w:rFonts w:asciiTheme="majorHAnsi" w:hAnsiTheme="majorHAnsi"/>
        </w:rPr>
      </w:pPr>
      <w:r w:rsidRPr="00A70A81">
        <w:rPr>
          <w:rFonts w:asciiTheme="majorHAnsi" w:hAnsiTheme="majorHAnsi"/>
        </w:rPr>
        <w:t>Demonstrate knowledge of the physical universe and planet earth, including its origin and physical processes.</w:t>
      </w:r>
    </w:p>
    <w:p w:rsidR="00A70A81" w:rsidRPr="00A70A81" w:rsidRDefault="000536C8" w:rsidP="000536C8">
      <w:pPr>
        <w:pStyle w:val="ListParagraph"/>
        <w:numPr>
          <w:ilvl w:val="0"/>
          <w:numId w:val="0"/>
        </w:numPr>
        <w:ind w:left="1350"/>
        <w:rPr>
          <w:rFonts w:asciiTheme="majorHAnsi" w:hAnsiTheme="majorHAnsi"/>
        </w:rPr>
      </w:pPr>
      <w:r>
        <w:rPr>
          <w:rFonts w:asciiTheme="majorHAnsi" w:hAnsiTheme="majorHAnsi"/>
        </w:rPr>
        <w:t>&lt;</w:t>
      </w:r>
      <w:proofErr w:type="gramStart"/>
      <w:r>
        <w:rPr>
          <w:rFonts w:asciiTheme="majorHAnsi" w:hAnsiTheme="majorHAnsi"/>
        </w:rPr>
        <w:t>none</w:t>
      </w:r>
      <w:proofErr w:type="gramEnd"/>
      <w:r>
        <w:rPr>
          <w:rFonts w:asciiTheme="majorHAnsi" w:hAnsiTheme="majorHAnsi"/>
        </w:rPr>
        <w:t>&gt;</w:t>
      </w:r>
    </w:p>
    <w:p w:rsidR="00A70A81" w:rsidRPr="00A70A81" w:rsidRDefault="00A70A81" w:rsidP="00A70A81">
      <w:pPr>
        <w:pStyle w:val="Heading3"/>
        <w:numPr>
          <w:ilvl w:val="1"/>
          <w:numId w:val="31"/>
        </w:numPr>
        <w:tabs>
          <w:tab w:val="clear" w:pos="1440"/>
          <w:tab w:val="num" w:pos="990"/>
        </w:tabs>
        <w:ind w:left="990"/>
        <w:rPr>
          <w:rFonts w:asciiTheme="majorHAnsi" w:hAnsiTheme="majorHAnsi"/>
        </w:rPr>
      </w:pPr>
      <w:r w:rsidRPr="00A70A81">
        <w:rPr>
          <w:rFonts w:asciiTheme="majorHAnsi" w:hAnsiTheme="majorHAnsi"/>
        </w:rPr>
        <w:t>Understand and use the processes by which knowledge of the physical world is generated.</w:t>
      </w:r>
    </w:p>
    <w:p w:rsidR="00A70A81" w:rsidRPr="00A70A81" w:rsidRDefault="00A70A81" w:rsidP="00A70A81">
      <w:pPr>
        <w:pStyle w:val="ListParagraph"/>
        <w:ind w:left="1350"/>
        <w:rPr>
          <w:rFonts w:asciiTheme="majorHAnsi" w:hAnsiTheme="majorHAnsi"/>
        </w:rPr>
      </w:pPr>
      <w:r w:rsidRPr="00A70A81">
        <w:rPr>
          <w:rFonts w:asciiTheme="majorHAnsi" w:hAnsiTheme="majorHAnsi"/>
        </w:rPr>
        <w:t>Students will be able to relate the observable behavior of matter to scientific models.</w:t>
      </w:r>
    </w:p>
    <w:p w:rsidR="00A70A81" w:rsidRPr="00A70A81" w:rsidRDefault="00A70A81" w:rsidP="00A70A81">
      <w:pPr>
        <w:pStyle w:val="ListParagraph"/>
        <w:ind w:left="1350"/>
        <w:rPr>
          <w:rFonts w:asciiTheme="majorHAnsi" w:hAnsiTheme="majorHAnsi"/>
        </w:rPr>
      </w:pPr>
      <w:r w:rsidRPr="00A70A81">
        <w:rPr>
          <w:rFonts w:asciiTheme="majorHAnsi" w:hAnsiTheme="majorHAnsi"/>
        </w:rPr>
        <w:t>Students will learn to carry out a variety of chemical computations using experimental data to explain a variety of processes.</w:t>
      </w:r>
    </w:p>
    <w:p w:rsidR="00A70A81" w:rsidRPr="00A70A81" w:rsidRDefault="00A70A81" w:rsidP="00A70A81">
      <w:pPr>
        <w:pStyle w:val="Heading3"/>
        <w:numPr>
          <w:ilvl w:val="1"/>
          <w:numId w:val="31"/>
        </w:numPr>
        <w:tabs>
          <w:tab w:val="clear" w:pos="1440"/>
          <w:tab w:val="num" w:pos="990"/>
        </w:tabs>
        <w:ind w:left="990"/>
        <w:rPr>
          <w:rFonts w:asciiTheme="majorHAnsi" w:hAnsiTheme="majorHAnsi"/>
        </w:rPr>
      </w:pPr>
      <w:r w:rsidRPr="00A70A81">
        <w:rPr>
          <w:rFonts w:asciiTheme="majorHAnsi" w:hAnsiTheme="majorHAnsi"/>
        </w:rPr>
        <w:t>Develop knowledge and principles of the physical world through hypothesis testing and gain the ability to draw defensible conclusions regarding the physical world.</w:t>
      </w:r>
    </w:p>
    <w:p w:rsidR="000536C8" w:rsidRPr="000536C8" w:rsidRDefault="000536C8" w:rsidP="000536C8">
      <w:pPr>
        <w:pStyle w:val="ListParagraph"/>
        <w:numPr>
          <w:ilvl w:val="0"/>
          <w:numId w:val="31"/>
        </w:numPr>
        <w:tabs>
          <w:tab w:val="clear" w:pos="720"/>
          <w:tab w:val="num" w:pos="1350"/>
        </w:tabs>
        <w:ind w:left="1350"/>
        <w:rPr>
          <w:rFonts w:asciiTheme="majorHAnsi" w:hAnsiTheme="majorHAnsi"/>
        </w:rPr>
      </w:pPr>
      <w:r w:rsidRPr="000536C8">
        <w:rPr>
          <w:rFonts w:asciiTheme="majorHAnsi" w:hAnsiTheme="majorHAnsi"/>
        </w:rPr>
        <w:t>Students will learn to apply fundamental chemical principals to explain data.</w:t>
      </w:r>
    </w:p>
    <w:p w:rsidR="000536C8" w:rsidRPr="000536C8" w:rsidRDefault="000536C8" w:rsidP="000536C8">
      <w:pPr>
        <w:pStyle w:val="ListParagraph"/>
        <w:numPr>
          <w:ilvl w:val="0"/>
          <w:numId w:val="31"/>
        </w:numPr>
        <w:tabs>
          <w:tab w:val="clear" w:pos="720"/>
          <w:tab w:val="num" w:pos="1350"/>
        </w:tabs>
        <w:ind w:left="1350"/>
        <w:rPr>
          <w:rFonts w:asciiTheme="majorHAnsi" w:hAnsiTheme="majorHAnsi"/>
        </w:rPr>
      </w:pPr>
      <w:r w:rsidRPr="000536C8">
        <w:rPr>
          <w:rFonts w:asciiTheme="majorHAnsi" w:hAnsiTheme="majorHAnsi"/>
        </w:rPr>
        <w:t xml:space="preserve">Students will learn to recognize the value and limitation of generalizing and will be able to assess ambiguities resulting from generalizations. </w:t>
      </w:r>
    </w:p>
    <w:p w:rsidR="000536C8" w:rsidRPr="000536C8" w:rsidRDefault="000536C8" w:rsidP="000536C8">
      <w:pPr>
        <w:pStyle w:val="ListParagraph"/>
        <w:numPr>
          <w:ilvl w:val="0"/>
          <w:numId w:val="31"/>
        </w:numPr>
        <w:tabs>
          <w:tab w:val="clear" w:pos="720"/>
          <w:tab w:val="num" w:pos="1350"/>
        </w:tabs>
        <w:ind w:left="1350"/>
        <w:rPr>
          <w:rFonts w:asciiTheme="majorHAnsi" w:hAnsiTheme="majorHAnsi"/>
        </w:rPr>
      </w:pPr>
      <w:r w:rsidRPr="000536C8">
        <w:rPr>
          <w:rFonts w:asciiTheme="majorHAnsi" w:hAnsiTheme="majorHAnsi"/>
        </w:rPr>
        <w:t>Students will learn to assess the relative validity of several possible solutions to a problem.</w:t>
      </w:r>
    </w:p>
    <w:p w:rsidR="00A70A81" w:rsidRPr="00A70A81" w:rsidRDefault="00A70A81" w:rsidP="000536C8">
      <w:pPr>
        <w:pStyle w:val="Heading3"/>
        <w:numPr>
          <w:ilvl w:val="1"/>
          <w:numId w:val="34"/>
        </w:numPr>
        <w:tabs>
          <w:tab w:val="clear" w:pos="1440"/>
          <w:tab w:val="num" w:pos="990"/>
        </w:tabs>
        <w:ind w:left="990"/>
        <w:rPr>
          <w:rFonts w:asciiTheme="majorHAnsi" w:hAnsiTheme="majorHAnsi"/>
        </w:rPr>
      </w:pPr>
      <w:r w:rsidRPr="00A70A81">
        <w:rPr>
          <w:rFonts w:asciiTheme="majorHAnsi" w:hAnsiTheme="majorHAnsi"/>
        </w:rPr>
        <w:t>Make logical connections between key concepts in the physical sciences and describe the interaction between human lives and the physical world.</w:t>
      </w:r>
    </w:p>
    <w:p w:rsidR="00A70A81" w:rsidRPr="00A70A81" w:rsidRDefault="00A70A81" w:rsidP="00A70A81">
      <w:pPr>
        <w:pStyle w:val="ListParagraph"/>
        <w:ind w:left="1350"/>
        <w:rPr>
          <w:rFonts w:asciiTheme="majorHAnsi" w:hAnsiTheme="majorHAnsi"/>
        </w:rPr>
      </w:pPr>
      <w:r w:rsidRPr="00A70A81">
        <w:rPr>
          <w:rFonts w:asciiTheme="majorHAnsi" w:hAnsiTheme="majorHAnsi"/>
        </w:rPr>
        <w:t>Students will understand the connection between natural laws and everyday experiences.</w:t>
      </w:r>
    </w:p>
    <w:p w:rsidR="00A70A81" w:rsidRPr="00A70A81" w:rsidRDefault="00A70A81" w:rsidP="000536C8">
      <w:pPr>
        <w:pStyle w:val="Heading3"/>
        <w:numPr>
          <w:ilvl w:val="1"/>
          <w:numId w:val="34"/>
        </w:numPr>
        <w:ind w:left="990"/>
        <w:rPr>
          <w:rFonts w:asciiTheme="majorHAnsi" w:hAnsiTheme="majorHAnsi"/>
        </w:rPr>
      </w:pPr>
      <w:r w:rsidRPr="00A70A81">
        <w:rPr>
          <w:rFonts w:asciiTheme="majorHAnsi" w:hAnsiTheme="majorHAnsi"/>
        </w:rPr>
        <w:t>Understand the ways the environment impacts humanity and how human actions affect the environment.</w:t>
      </w:r>
    </w:p>
    <w:p w:rsidR="0051129D" w:rsidRPr="00A70A81" w:rsidRDefault="00903183" w:rsidP="00B1245F">
      <w:pPr>
        <w:pStyle w:val="ListParagraph"/>
        <w:numPr>
          <w:ilvl w:val="0"/>
          <w:numId w:val="0"/>
        </w:numPr>
        <w:ind w:left="1350"/>
        <w:rPr>
          <w:rFonts w:asciiTheme="majorHAnsi" w:hAnsiTheme="majorHAnsi" w:cs="Times New Roman"/>
        </w:rPr>
      </w:pPr>
      <w:bookmarkStart w:id="0" w:name="_GoBack"/>
      <w:bookmarkEnd w:id="0"/>
      <w:r>
        <w:rPr>
          <w:rFonts w:asciiTheme="majorHAnsi" w:hAnsiTheme="majorHAnsi"/>
        </w:rPr>
        <w:t>&lt;none&gt;</w:t>
      </w:r>
    </w:p>
    <w:p w:rsidR="000B4839" w:rsidRPr="005254AD" w:rsidRDefault="000B4839" w:rsidP="000B4839">
      <w:pPr>
        <w:pStyle w:val="Default"/>
        <w:rPr>
          <w:rFonts w:asciiTheme="majorHAnsi" w:hAnsiTheme="majorHAnsi"/>
          <w:sz w:val="20"/>
          <w:szCs w:val="20"/>
        </w:rPr>
      </w:pPr>
    </w:p>
    <w:p w:rsidR="005206A5" w:rsidRDefault="005206A5" w:rsidP="000B4839">
      <w:pPr>
        <w:pStyle w:val="Default"/>
        <w:rPr>
          <w:rFonts w:asciiTheme="majorHAnsi" w:hAnsiTheme="majorHAnsi"/>
          <w:b/>
          <w:bCs/>
          <w:sz w:val="20"/>
          <w:szCs w:val="20"/>
        </w:rPr>
      </w:pPr>
      <w:r>
        <w:rPr>
          <w:rFonts w:asciiTheme="majorHAnsi" w:hAnsiTheme="majorHAnsi"/>
          <w:b/>
          <w:bCs/>
          <w:sz w:val="20"/>
          <w:szCs w:val="20"/>
        </w:rPr>
        <w:br w:type="page"/>
      </w:r>
    </w:p>
    <w:p w:rsidR="000B4839" w:rsidRPr="005254AD" w:rsidRDefault="000B4839" w:rsidP="000B4839">
      <w:pPr>
        <w:pStyle w:val="Default"/>
        <w:rPr>
          <w:rFonts w:asciiTheme="majorHAnsi" w:hAnsiTheme="majorHAnsi"/>
          <w:b/>
          <w:bCs/>
          <w:sz w:val="20"/>
          <w:szCs w:val="20"/>
        </w:rPr>
      </w:pPr>
      <w:r w:rsidRPr="005254AD">
        <w:rPr>
          <w:rFonts w:asciiTheme="majorHAnsi" w:hAnsiTheme="majorHAnsi"/>
          <w:b/>
          <w:bCs/>
          <w:sz w:val="20"/>
          <w:szCs w:val="20"/>
        </w:rPr>
        <w:lastRenderedPageBreak/>
        <w:t xml:space="preserve">Attendance:  Attendance </w:t>
      </w:r>
      <w:r w:rsidR="00B71792">
        <w:rPr>
          <w:rFonts w:asciiTheme="majorHAnsi" w:hAnsiTheme="majorHAnsi"/>
          <w:b/>
          <w:bCs/>
          <w:sz w:val="20"/>
          <w:szCs w:val="20"/>
        </w:rPr>
        <w:t>in this course</w:t>
      </w:r>
      <w:r w:rsidRPr="005254AD">
        <w:rPr>
          <w:rFonts w:asciiTheme="majorHAnsi" w:hAnsiTheme="majorHAnsi"/>
          <w:b/>
          <w:bCs/>
          <w:sz w:val="20"/>
          <w:szCs w:val="20"/>
        </w:rPr>
        <w:t xml:space="preserve"> is required.</w:t>
      </w:r>
      <w:r w:rsidRPr="00B71792">
        <w:rPr>
          <w:rFonts w:asciiTheme="majorHAnsi" w:hAnsiTheme="majorHAnsi"/>
          <w:bCs/>
          <w:sz w:val="20"/>
          <w:szCs w:val="20"/>
        </w:rPr>
        <w:t xml:space="preserve"> </w:t>
      </w:r>
      <w:r w:rsidR="00B71792" w:rsidRPr="00B71792">
        <w:rPr>
          <w:rFonts w:asciiTheme="majorHAnsi" w:hAnsiTheme="majorHAnsi"/>
          <w:bCs/>
          <w:sz w:val="20"/>
          <w:szCs w:val="20"/>
        </w:rPr>
        <w:t xml:space="preserve"> </w:t>
      </w:r>
      <w:r w:rsidRPr="005254AD">
        <w:rPr>
          <w:rFonts w:asciiTheme="majorHAnsi" w:hAnsiTheme="majorHAnsi"/>
          <w:sz w:val="20"/>
          <w:szCs w:val="20"/>
        </w:rPr>
        <w:t xml:space="preserve">CHM </w:t>
      </w:r>
      <w:r w:rsidR="00A70A81">
        <w:rPr>
          <w:rFonts w:asciiTheme="majorHAnsi" w:hAnsiTheme="majorHAnsi"/>
          <w:sz w:val="20"/>
          <w:szCs w:val="20"/>
        </w:rPr>
        <w:t>117</w:t>
      </w:r>
      <w:r w:rsidRPr="005254AD">
        <w:rPr>
          <w:rFonts w:asciiTheme="majorHAnsi" w:hAnsiTheme="majorHAnsi"/>
          <w:sz w:val="20"/>
          <w:szCs w:val="20"/>
        </w:rPr>
        <w:t xml:space="preserve"> </w:t>
      </w:r>
      <w:r w:rsidR="00B71792">
        <w:rPr>
          <w:rFonts w:asciiTheme="majorHAnsi" w:hAnsiTheme="majorHAnsi"/>
          <w:sz w:val="20"/>
          <w:szCs w:val="20"/>
        </w:rPr>
        <w:t>provides a hands-on laboratory experience that requires good attendance in order to gain the educational benefits</w:t>
      </w:r>
      <w:r w:rsidR="00A70A81">
        <w:rPr>
          <w:rFonts w:asciiTheme="majorHAnsi" w:hAnsiTheme="majorHAnsi"/>
          <w:sz w:val="20"/>
          <w:szCs w:val="20"/>
        </w:rPr>
        <w:t xml:space="preserve">.  </w:t>
      </w:r>
      <w:r w:rsidRPr="005254AD">
        <w:rPr>
          <w:rFonts w:asciiTheme="majorHAnsi" w:hAnsiTheme="majorHAnsi"/>
          <w:sz w:val="20"/>
          <w:szCs w:val="20"/>
        </w:rPr>
        <w:t xml:space="preserve">Therefore, attendance and completion of lab reports is mandatory. You will receive a score of zero for all labs that you do not attend. However, you will be allowed to drop your ONE lowest lab score so this may be used to drop the points missed for an absence as explained in the laboratory grading policy below. If you must miss more than one lab due to an </w:t>
      </w:r>
      <w:r w:rsidRPr="005254AD">
        <w:rPr>
          <w:rFonts w:asciiTheme="majorHAnsi" w:hAnsiTheme="majorHAnsi"/>
          <w:b/>
          <w:bCs/>
          <w:sz w:val="20"/>
          <w:szCs w:val="20"/>
        </w:rPr>
        <w:t xml:space="preserve">officially sanctioned </w:t>
      </w:r>
      <w:r w:rsidRPr="005254AD">
        <w:rPr>
          <w:rFonts w:asciiTheme="majorHAnsi" w:hAnsiTheme="majorHAnsi"/>
          <w:sz w:val="20"/>
          <w:szCs w:val="20"/>
        </w:rPr>
        <w:t xml:space="preserve">University activity, you can arrange to make up that lab with another regularly scheduled Chemistry 105 lab section by presenting an excuse to your lab instructor </w:t>
      </w:r>
      <w:r w:rsidRPr="005254AD">
        <w:rPr>
          <w:rFonts w:asciiTheme="majorHAnsi" w:hAnsiTheme="majorHAnsi"/>
          <w:b/>
          <w:bCs/>
          <w:sz w:val="20"/>
          <w:szCs w:val="20"/>
        </w:rPr>
        <w:t xml:space="preserve">at least one week in advance </w:t>
      </w:r>
      <w:r w:rsidRPr="005254AD">
        <w:rPr>
          <w:rFonts w:asciiTheme="majorHAnsi" w:hAnsiTheme="majorHAnsi"/>
          <w:sz w:val="20"/>
          <w:szCs w:val="20"/>
        </w:rPr>
        <w:t xml:space="preserve">of your absence so that the necessary arrangements can be made. </w:t>
      </w:r>
      <w:r w:rsidRPr="005254AD">
        <w:rPr>
          <w:rFonts w:asciiTheme="majorHAnsi" w:hAnsiTheme="majorHAnsi"/>
          <w:b/>
          <w:bCs/>
          <w:sz w:val="20"/>
          <w:szCs w:val="20"/>
        </w:rPr>
        <w:t xml:space="preserve">Any student missing MORE THAN THREE labs for any reason is required to drop the course prior to the drop deadline </w:t>
      </w:r>
      <w:r w:rsidR="00713ACC">
        <w:rPr>
          <w:rFonts w:asciiTheme="majorHAnsi" w:hAnsiTheme="majorHAnsi"/>
          <w:b/>
          <w:bCs/>
          <w:sz w:val="20"/>
          <w:szCs w:val="20"/>
        </w:rPr>
        <w:t xml:space="preserve">(November 9) </w:t>
      </w:r>
      <w:r w:rsidRPr="005254AD">
        <w:rPr>
          <w:rFonts w:asciiTheme="majorHAnsi" w:hAnsiTheme="majorHAnsi"/>
          <w:b/>
          <w:bCs/>
          <w:sz w:val="20"/>
          <w:szCs w:val="20"/>
        </w:rPr>
        <w:t>or receive a failing grade for the entire CHM105 course</w:t>
      </w:r>
      <w:r w:rsidR="00615840" w:rsidRPr="005254AD">
        <w:rPr>
          <w:rFonts w:asciiTheme="majorHAnsi" w:hAnsiTheme="majorHAnsi"/>
          <w:b/>
          <w:bCs/>
          <w:sz w:val="20"/>
          <w:szCs w:val="20"/>
        </w:rPr>
        <w:t>.</w:t>
      </w:r>
    </w:p>
    <w:p w:rsidR="00615840" w:rsidRPr="005254AD" w:rsidRDefault="00615840" w:rsidP="000B4839">
      <w:pPr>
        <w:pStyle w:val="Default"/>
        <w:rPr>
          <w:rFonts w:asciiTheme="majorHAnsi" w:hAnsiTheme="majorHAnsi"/>
          <w:b/>
          <w:bCs/>
          <w:sz w:val="20"/>
          <w:szCs w:val="20"/>
        </w:rPr>
      </w:pPr>
    </w:p>
    <w:p w:rsidR="00E312F8" w:rsidRPr="005254AD" w:rsidRDefault="000B4839" w:rsidP="00E312F8">
      <w:pPr>
        <w:pStyle w:val="Default"/>
        <w:rPr>
          <w:rFonts w:asciiTheme="majorHAnsi" w:hAnsiTheme="majorHAnsi"/>
          <w:sz w:val="20"/>
          <w:szCs w:val="20"/>
        </w:rPr>
      </w:pPr>
      <w:r w:rsidRPr="005254AD">
        <w:rPr>
          <w:rFonts w:asciiTheme="majorHAnsi" w:hAnsiTheme="majorHAnsi"/>
          <w:b/>
          <w:bCs/>
          <w:sz w:val="20"/>
          <w:szCs w:val="20"/>
        </w:rPr>
        <w:t xml:space="preserve">Laboratory grading: </w:t>
      </w:r>
      <w:r w:rsidR="00502DBB" w:rsidRPr="005254AD">
        <w:rPr>
          <w:rFonts w:asciiTheme="majorHAnsi" w:hAnsiTheme="majorHAnsi"/>
          <w:sz w:val="20"/>
          <w:szCs w:val="20"/>
        </w:rPr>
        <w:t xml:space="preserve">Twelve </w:t>
      </w:r>
      <w:r w:rsidRPr="005254AD">
        <w:rPr>
          <w:rFonts w:asciiTheme="majorHAnsi" w:hAnsiTheme="majorHAnsi"/>
          <w:sz w:val="20"/>
          <w:szCs w:val="20"/>
        </w:rPr>
        <w:t>experiments/lab activities will be conducted. Related assignments to turn in may include pre-lab questions from Blackboard, class notes, pre-lab or post-lab quizzes, and laboratory reports. The best 1</w:t>
      </w:r>
      <w:r w:rsidR="00502DBB" w:rsidRPr="005254AD">
        <w:rPr>
          <w:rFonts w:asciiTheme="majorHAnsi" w:hAnsiTheme="majorHAnsi"/>
          <w:sz w:val="20"/>
          <w:szCs w:val="20"/>
        </w:rPr>
        <w:t>1</w:t>
      </w:r>
      <w:r w:rsidRPr="005254AD">
        <w:rPr>
          <w:rFonts w:asciiTheme="majorHAnsi" w:hAnsiTheme="majorHAnsi"/>
          <w:sz w:val="20"/>
          <w:szCs w:val="20"/>
        </w:rPr>
        <w:t xml:space="preserve"> experiments will be counted toward your lab score. Each lab report (with appropriate pre-lab questions or activities) will be graded on a 25-point basis (</w:t>
      </w:r>
      <w:r w:rsidR="00502DBB" w:rsidRPr="005254AD">
        <w:rPr>
          <w:rFonts w:asciiTheme="majorHAnsi" w:hAnsiTheme="majorHAnsi"/>
          <w:sz w:val="20"/>
          <w:szCs w:val="20"/>
        </w:rPr>
        <w:t>275</w:t>
      </w:r>
      <w:r w:rsidRPr="005254AD">
        <w:rPr>
          <w:rFonts w:asciiTheme="majorHAnsi" w:hAnsiTheme="majorHAnsi"/>
          <w:sz w:val="20"/>
          <w:szCs w:val="20"/>
        </w:rPr>
        <w:t xml:space="preserve"> total points possible) and pre-lab or post-lab quizzes will be worth 5 points (for a total of </w:t>
      </w:r>
      <w:r w:rsidR="00502DBB" w:rsidRPr="005254AD">
        <w:rPr>
          <w:rFonts w:asciiTheme="majorHAnsi" w:hAnsiTheme="majorHAnsi"/>
          <w:sz w:val="20"/>
          <w:szCs w:val="20"/>
        </w:rPr>
        <w:t>55</w:t>
      </w:r>
      <w:r w:rsidRPr="005254AD">
        <w:rPr>
          <w:rFonts w:asciiTheme="majorHAnsi" w:hAnsiTheme="majorHAnsi"/>
          <w:sz w:val="20"/>
          <w:szCs w:val="20"/>
        </w:rPr>
        <w:t xml:space="preserve"> points). Some scores will be based on individual assignments, and some may be based on group assignments. You will be allowed to drop your ONE lowest lab and ONE lowest quiz score. If you miss an experiment or quiz, it will be graded as a zero and used as your lowest score, which subsequently will be dropped. If you miss more than one experiment or quiz, each additional absence will also count as a zero, which cannot be dropped. Two 200-point laboratory exams will be given during the semester. Your lab exams will be comprehensive and include all material covered up to that point in the semester. Exams will be partially written and</w:t>
      </w:r>
      <w:r w:rsidR="006543D2" w:rsidRPr="005254AD">
        <w:rPr>
          <w:rFonts w:asciiTheme="majorHAnsi" w:hAnsiTheme="majorHAnsi"/>
          <w:sz w:val="20"/>
          <w:szCs w:val="20"/>
        </w:rPr>
        <w:t xml:space="preserve"> partially practical in nature. T</w:t>
      </w:r>
      <w:r w:rsidRPr="005254AD">
        <w:rPr>
          <w:rFonts w:asciiTheme="majorHAnsi" w:hAnsiTheme="majorHAnsi"/>
          <w:sz w:val="20"/>
          <w:szCs w:val="20"/>
        </w:rPr>
        <w:t xml:space="preserve">hat is, you will be required to perform parts of actual lab activities and collect and interpret data. Your total grade for lab will be reported to your CHM 105 lecture instructor as a percentage of total points earned. </w:t>
      </w:r>
      <w:r w:rsidR="00E312F8" w:rsidRPr="005254AD">
        <w:rPr>
          <w:rFonts w:asciiTheme="majorHAnsi" w:hAnsiTheme="majorHAnsi"/>
          <w:sz w:val="20"/>
          <w:szCs w:val="20"/>
        </w:rPr>
        <w:t xml:space="preserve">The percent contribution of your lab grade to your overall CHM105 grade is left to the discretion of your lecture instructor; check with him or her for further information regarding this policy. </w:t>
      </w:r>
    </w:p>
    <w:p w:rsidR="000B4839" w:rsidRPr="005254AD" w:rsidRDefault="000B4839" w:rsidP="000B4839">
      <w:pPr>
        <w:pStyle w:val="Default"/>
        <w:rPr>
          <w:rFonts w:asciiTheme="majorHAnsi" w:hAnsiTheme="majorHAnsi"/>
          <w:sz w:val="20"/>
          <w:szCs w:val="20"/>
        </w:rPr>
      </w:pPr>
      <w:r w:rsidRPr="005254AD">
        <w:rPr>
          <w:rFonts w:asciiTheme="majorHAnsi" w:hAnsiTheme="majorHAnsi"/>
          <w:sz w:val="20"/>
          <w:szCs w:val="20"/>
        </w:rPr>
        <w:t xml:space="preserve">A summary of the points available in lab follows: </w:t>
      </w:r>
    </w:p>
    <w:p w:rsidR="000B4839" w:rsidRPr="005254AD" w:rsidRDefault="000B4839" w:rsidP="000B4839">
      <w:pPr>
        <w:pStyle w:val="Default"/>
        <w:rPr>
          <w:rFonts w:asciiTheme="majorHAnsi" w:hAnsiTheme="majorHAnsi"/>
          <w:sz w:val="20"/>
          <w:szCs w:val="20"/>
        </w:rPr>
      </w:pPr>
    </w:p>
    <w:p w:rsidR="000B4839" w:rsidRPr="005254AD" w:rsidRDefault="000B4839" w:rsidP="00B1192D">
      <w:pPr>
        <w:pStyle w:val="Default"/>
        <w:ind w:left="720"/>
        <w:rPr>
          <w:rFonts w:asciiTheme="majorHAnsi" w:hAnsiTheme="majorHAnsi"/>
          <w:sz w:val="20"/>
          <w:szCs w:val="20"/>
        </w:rPr>
      </w:pPr>
      <w:r w:rsidRPr="005254AD">
        <w:rPr>
          <w:rFonts w:asciiTheme="majorHAnsi" w:hAnsiTheme="majorHAnsi"/>
          <w:sz w:val="20"/>
          <w:szCs w:val="20"/>
        </w:rPr>
        <w:t>Pre-or post-lab quizzes (total of 1</w:t>
      </w:r>
      <w:r w:rsidR="00502DBB" w:rsidRPr="005254AD">
        <w:rPr>
          <w:rFonts w:asciiTheme="majorHAnsi" w:hAnsiTheme="majorHAnsi"/>
          <w:sz w:val="20"/>
          <w:szCs w:val="20"/>
        </w:rPr>
        <w:t>2</w:t>
      </w:r>
      <w:r w:rsidRPr="005254AD">
        <w:rPr>
          <w:rFonts w:asciiTheme="majorHAnsi" w:hAnsiTheme="majorHAnsi"/>
          <w:sz w:val="20"/>
          <w:szCs w:val="20"/>
        </w:rPr>
        <w:t xml:space="preserve">, but lowest is dropped) </w:t>
      </w:r>
      <w:r w:rsidRPr="005254AD">
        <w:rPr>
          <w:rFonts w:asciiTheme="majorHAnsi" w:hAnsiTheme="majorHAnsi"/>
          <w:sz w:val="20"/>
          <w:szCs w:val="20"/>
        </w:rPr>
        <w:tab/>
      </w:r>
      <w:r w:rsidR="00F1002F" w:rsidRPr="005254AD">
        <w:rPr>
          <w:rFonts w:asciiTheme="majorHAnsi" w:hAnsiTheme="majorHAnsi"/>
          <w:sz w:val="20"/>
          <w:szCs w:val="20"/>
        </w:rPr>
        <w:tab/>
      </w:r>
      <w:r w:rsidRPr="005254AD">
        <w:rPr>
          <w:rFonts w:asciiTheme="majorHAnsi" w:hAnsiTheme="majorHAnsi"/>
          <w:sz w:val="20"/>
          <w:szCs w:val="20"/>
        </w:rPr>
        <w:t>(1</w:t>
      </w:r>
      <w:r w:rsidR="00502DBB" w:rsidRPr="005254AD">
        <w:rPr>
          <w:rFonts w:asciiTheme="majorHAnsi" w:hAnsiTheme="majorHAnsi"/>
          <w:sz w:val="20"/>
          <w:szCs w:val="20"/>
        </w:rPr>
        <w:t>1</w:t>
      </w:r>
      <w:r w:rsidRPr="005254AD">
        <w:rPr>
          <w:rFonts w:asciiTheme="majorHAnsi" w:hAnsiTheme="majorHAnsi"/>
          <w:sz w:val="20"/>
          <w:szCs w:val="20"/>
        </w:rPr>
        <w:t xml:space="preserve"> x 5 </w:t>
      </w:r>
      <w:proofErr w:type="spellStart"/>
      <w:r w:rsidRPr="005254AD">
        <w:rPr>
          <w:rFonts w:asciiTheme="majorHAnsi" w:hAnsiTheme="majorHAnsi"/>
          <w:sz w:val="20"/>
          <w:szCs w:val="20"/>
        </w:rPr>
        <w:t>pts</w:t>
      </w:r>
      <w:proofErr w:type="spellEnd"/>
      <w:r w:rsidRPr="005254AD">
        <w:rPr>
          <w:rFonts w:asciiTheme="majorHAnsi" w:hAnsiTheme="majorHAnsi"/>
          <w:sz w:val="20"/>
          <w:szCs w:val="20"/>
        </w:rPr>
        <w:t xml:space="preserve">) </w:t>
      </w:r>
      <w:r w:rsidRPr="005254AD">
        <w:rPr>
          <w:rFonts w:asciiTheme="majorHAnsi" w:hAnsiTheme="majorHAnsi"/>
          <w:sz w:val="20"/>
          <w:szCs w:val="20"/>
        </w:rPr>
        <w:tab/>
        <w:t xml:space="preserve">  </w:t>
      </w:r>
      <w:r w:rsidR="00502DBB" w:rsidRPr="005254AD">
        <w:rPr>
          <w:rFonts w:asciiTheme="majorHAnsi" w:hAnsiTheme="majorHAnsi"/>
          <w:sz w:val="20"/>
          <w:szCs w:val="20"/>
        </w:rPr>
        <w:t>55</w:t>
      </w:r>
      <w:r w:rsidRPr="005254AD">
        <w:rPr>
          <w:rFonts w:asciiTheme="majorHAnsi" w:hAnsiTheme="majorHAnsi"/>
          <w:sz w:val="20"/>
          <w:szCs w:val="20"/>
        </w:rPr>
        <w:t xml:space="preserve"> points </w:t>
      </w:r>
    </w:p>
    <w:p w:rsidR="000B4839" w:rsidRPr="005254AD" w:rsidRDefault="000B4839" w:rsidP="00B1192D">
      <w:pPr>
        <w:pStyle w:val="Default"/>
        <w:ind w:left="720"/>
        <w:rPr>
          <w:rFonts w:asciiTheme="majorHAnsi" w:hAnsiTheme="majorHAnsi"/>
          <w:sz w:val="20"/>
          <w:szCs w:val="20"/>
        </w:rPr>
      </w:pPr>
      <w:r w:rsidRPr="005254AD">
        <w:rPr>
          <w:rFonts w:asciiTheme="majorHAnsi" w:hAnsiTheme="majorHAnsi"/>
          <w:sz w:val="20"/>
          <w:szCs w:val="20"/>
        </w:rPr>
        <w:t>Lab Reports (total of 1</w:t>
      </w:r>
      <w:r w:rsidR="00502DBB" w:rsidRPr="005254AD">
        <w:rPr>
          <w:rFonts w:asciiTheme="majorHAnsi" w:hAnsiTheme="majorHAnsi"/>
          <w:sz w:val="20"/>
          <w:szCs w:val="20"/>
        </w:rPr>
        <w:t>2</w:t>
      </w:r>
      <w:r w:rsidRPr="005254AD">
        <w:rPr>
          <w:rFonts w:asciiTheme="majorHAnsi" w:hAnsiTheme="majorHAnsi"/>
          <w:sz w:val="20"/>
          <w:szCs w:val="20"/>
        </w:rPr>
        <w:t xml:space="preserve">, but lowest is dropped) </w:t>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t>(1</w:t>
      </w:r>
      <w:r w:rsidR="00502DBB" w:rsidRPr="005254AD">
        <w:rPr>
          <w:rFonts w:asciiTheme="majorHAnsi" w:hAnsiTheme="majorHAnsi"/>
          <w:sz w:val="20"/>
          <w:szCs w:val="20"/>
        </w:rPr>
        <w:t>1</w:t>
      </w:r>
      <w:r w:rsidRPr="005254AD">
        <w:rPr>
          <w:rFonts w:asciiTheme="majorHAnsi" w:hAnsiTheme="majorHAnsi"/>
          <w:sz w:val="20"/>
          <w:szCs w:val="20"/>
        </w:rPr>
        <w:t xml:space="preserve"> x 25 </w:t>
      </w:r>
      <w:proofErr w:type="spellStart"/>
      <w:r w:rsidRPr="005254AD">
        <w:rPr>
          <w:rFonts w:asciiTheme="majorHAnsi" w:hAnsiTheme="majorHAnsi"/>
          <w:sz w:val="20"/>
          <w:szCs w:val="20"/>
        </w:rPr>
        <w:t>pts</w:t>
      </w:r>
      <w:proofErr w:type="spellEnd"/>
      <w:r w:rsidRPr="005254AD">
        <w:rPr>
          <w:rFonts w:asciiTheme="majorHAnsi" w:hAnsiTheme="majorHAnsi"/>
          <w:sz w:val="20"/>
          <w:szCs w:val="20"/>
        </w:rPr>
        <w:t xml:space="preserve">) </w:t>
      </w:r>
      <w:r w:rsidRPr="005254AD">
        <w:rPr>
          <w:rFonts w:asciiTheme="majorHAnsi" w:hAnsiTheme="majorHAnsi"/>
          <w:sz w:val="20"/>
          <w:szCs w:val="20"/>
        </w:rPr>
        <w:tab/>
      </w:r>
      <w:r w:rsidR="00502DBB" w:rsidRPr="005254AD">
        <w:rPr>
          <w:rFonts w:asciiTheme="majorHAnsi" w:hAnsiTheme="majorHAnsi"/>
          <w:sz w:val="20"/>
          <w:szCs w:val="20"/>
        </w:rPr>
        <w:t>275</w:t>
      </w:r>
      <w:r w:rsidRPr="005254AD">
        <w:rPr>
          <w:rFonts w:asciiTheme="majorHAnsi" w:hAnsiTheme="majorHAnsi"/>
          <w:sz w:val="20"/>
          <w:szCs w:val="20"/>
        </w:rPr>
        <w:t xml:space="preserve"> points </w:t>
      </w:r>
    </w:p>
    <w:p w:rsidR="000B4839" w:rsidRPr="005254AD" w:rsidRDefault="000B4839" w:rsidP="00B1192D">
      <w:pPr>
        <w:pStyle w:val="Default"/>
        <w:ind w:left="720"/>
        <w:rPr>
          <w:rFonts w:asciiTheme="majorHAnsi" w:hAnsiTheme="majorHAnsi"/>
          <w:sz w:val="20"/>
          <w:szCs w:val="20"/>
          <w:u w:val="single"/>
        </w:rPr>
      </w:pPr>
      <w:r w:rsidRPr="005254AD">
        <w:rPr>
          <w:rFonts w:asciiTheme="majorHAnsi" w:hAnsiTheme="majorHAnsi"/>
          <w:sz w:val="20"/>
          <w:szCs w:val="20"/>
          <w:u w:val="single"/>
        </w:rPr>
        <w:t xml:space="preserve">Exams (Mid-term and Final) </w:t>
      </w:r>
      <w:r w:rsidRPr="005254AD">
        <w:rPr>
          <w:rFonts w:asciiTheme="majorHAnsi" w:hAnsiTheme="majorHAnsi"/>
          <w:sz w:val="20"/>
          <w:szCs w:val="20"/>
          <w:u w:val="single"/>
        </w:rPr>
        <w:tab/>
      </w:r>
      <w:r w:rsidRPr="005254AD">
        <w:rPr>
          <w:rFonts w:asciiTheme="majorHAnsi" w:hAnsiTheme="majorHAnsi"/>
          <w:sz w:val="20"/>
          <w:szCs w:val="20"/>
          <w:u w:val="single"/>
        </w:rPr>
        <w:tab/>
      </w:r>
      <w:r w:rsidRPr="005254AD">
        <w:rPr>
          <w:rFonts w:asciiTheme="majorHAnsi" w:hAnsiTheme="majorHAnsi"/>
          <w:sz w:val="20"/>
          <w:szCs w:val="20"/>
          <w:u w:val="single"/>
        </w:rPr>
        <w:tab/>
      </w:r>
      <w:r w:rsidRPr="005254AD">
        <w:rPr>
          <w:rFonts w:asciiTheme="majorHAnsi" w:hAnsiTheme="majorHAnsi"/>
          <w:sz w:val="20"/>
          <w:szCs w:val="20"/>
          <w:u w:val="single"/>
        </w:rPr>
        <w:tab/>
      </w:r>
      <w:r w:rsidRPr="005254AD">
        <w:rPr>
          <w:rFonts w:asciiTheme="majorHAnsi" w:hAnsiTheme="majorHAnsi"/>
          <w:sz w:val="20"/>
          <w:szCs w:val="20"/>
          <w:u w:val="single"/>
        </w:rPr>
        <w:tab/>
        <w:t xml:space="preserve">(2 x 200 points) </w:t>
      </w:r>
      <w:r w:rsidRPr="005254AD">
        <w:rPr>
          <w:rFonts w:asciiTheme="majorHAnsi" w:hAnsiTheme="majorHAnsi"/>
          <w:sz w:val="20"/>
          <w:szCs w:val="20"/>
          <w:u w:val="single"/>
        </w:rPr>
        <w:tab/>
        <w:t xml:space="preserve">400 points </w:t>
      </w:r>
    </w:p>
    <w:p w:rsidR="000B4839" w:rsidRPr="005254AD" w:rsidRDefault="000B4839" w:rsidP="00B1192D">
      <w:pPr>
        <w:pStyle w:val="Default"/>
        <w:ind w:left="720"/>
        <w:rPr>
          <w:rFonts w:asciiTheme="majorHAnsi" w:hAnsiTheme="majorHAnsi"/>
          <w:sz w:val="20"/>
          <w:szCs w:val="20"/>
        </w:rPr>
      </w:pP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r>
      <w:r w:rsidRPr="005254AD">
        <w:rPr>
          <w:rFonts w:asciiTheme="majorHAnsi" w:hAnsiTheme="majorHAnsi"/>
          <w:sz w:val="20"/>
          <w:szCs w:val="20"/>
        </w:rPr>
        <w:tab/>
        <w:t xml:space="preserve">Total Points </w:t>
      </w:r>
      <w:r w:rsidRPr="005254AD">
        <w:rPr>
          <w:rFonts w:asciiTheme="majorHAnsi" w:hAnsiTheme="majorHAnsi"/>
          <w:sz w:val="20"/>
          <w:szCs w:val="20"/>
        </w:rPr>
        <w:tab/>
        <w:t>7</w:t>
      </w:r>
      <w:r w:rsidR="00502DBB" w:rsidRPr="005254AD">
        <w:rPr>
          <w:rFonts w:asciiTheme="majorHAnsi" w:hAnsiTheme="majorHAnsi"/>
          <w:sz w:val="20"/>
          <w:szCs w:val="20"/>
        </w:rPr>
        <w:t>3</w:t>
      </w:r>
      <w:r w:rsidR="00E312F8" w:rsidRPr="005254AD">
        <w:rPr>
          <w:rFonts w:asciiTheme="majorHAnsi" w:hAnsiTheme="majorHAnsi"/>
          <w:sz w:val="20"/>
          <w:szCs w:val="20"/>
        </w:rPr>
        <w:t>0</w:t>
      </w:r>
      <w:r w:rsidRPr="005254AD">
        <w:rPr>
          <w:rFonts w:asciiTheme="majorHAnsi" w:hAnsiTheme="majorHAnsi"/>
          <w:sz w:val="20"/>
          <w:szCs w:val="20"/>
        </w:rPr>
        <w:t xml:space="preserve"> points </w:t>
      </w:r>
    </w:p>
    <w:p w:rsidR="000B4839" w:rsidRPr="005254AD" w:rsidRDefault="000B4839" w:rsidP="000B4839">
      <w:pPr>
        <w:pStyle w:val="Default"/>
        <w:rPr>
          <w:rFonts w:asciiTheme="majorHAnsi" w:hAnsiTheme="majorHAnsi"/>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sz w:val="20"/>
          <w:szCs w:val="20"/>
        </w:rPr>
        <w:t xml:space="preserve">Laboratory reports will come from materials that are provided to you either in class or on the Blackboard website. These laboratory reports </w:t>
      </w:r>
      <w:r w:rsidRPr="005254AD">
        <w:rPr>
          <w:rFonts w:asciiTheme="majorHAnsi" w:hAnsiTheme="majorHAnsi"/>
          <w:b/>
          <w:bCs/>
          <w:sz w:val="20"/>
          <w:szCs w:val="20"/>
        </w:rPr>
        <w:t xml:space="preserve">MUST </w:t>
      </w:r>
      <w:r w:rsidRPr="005254AD">
        <w:rPr>
          <w:rFonts w:asciiTheme="majorHAnsi" w:hAnsiTheme="majorHAnsi"/>
          <w:sz w:val="20"/>
          <w:szCs w:val="20"/>
        </w:rPr>
        <w:t xml:space="preserve">be handed in at the end of the laboratory or at a time designated by your lab instructor. All work must be shown on calculations to receive credit. Unreadable reports or parts of reports will receive no credit. Additional points may be deducted for percent error in results, incorrect or missing units, improper calculations, incorrect significant digits, messy lab area, and unsafe practices. It is recommended that you keep all of your lab reports until the end of the semester to study for the exams and as proof of your grade. </w:t>
      </w:r>
    </w:p>
    <w:p w:rsidR="00825FB7" w:rsidRPr="005254AD" w:rsidRDefault="00825FB7" w:rsidP="000B4839">
      <w:pPr>
        <w:pStyle w:val="Default"/>
        <w:rPr>
          <w:rFonts w:asciiTheme="majorHAnsi" w:hAnsiTheme="majorHAnsi"/>
          <w:sz w:val="20"/>
          <w:szCs w:val="20"/>
        </w:rPr>
      </w:pPr>
    </w:p>
    <w:p w:rsidR="005254AD" w:rsidRDefault="005254AD" w:rsidP="000B4839">
      <w:pPr>
        <w:pStyle w:val="Default"/>
        <w:rPr>
          <w:rFonts w:asciiTheme="majorHAnsi" w:hAnsiTheme="majorHAnsi"/>
          <w:bCs/>
          <w:sz w:val="20"/>
          <w:szCs w:val="20"/>
        </w:rPr>
      </w:pPr>
      <w:r>
        <w:rPr>
          <w:rFonts w:asciiTheme="majorHAnsi" w:hAnsiTheme="majorHAnsi"/>
          <w:b/>
          <w:bCs/>
          <w:sz w:val="20"/>
          <w:szCs w:val="20"/>
        </w:rPr>
        <w:t xml:space="preserve">Plagiarism: </w:t>
      </w:r>
      <w:r>
        <w:rPr>
          <w:rFonts w:asciiTheme="majorHAnsi" w:hAnsiTheme="majorHAnsi"/>
          <w:bCs/>
          <w:sz w:val="20"/>
          <w:szCs w:val="20"/>
        </w:rPr>
        <w:t xml:space="preserve">Due to the nature of a lab class, many experiments will be carried out in a cooperative manner. You may be assigned to a group of 2-4 students. While the experimental data may be collected and reported together with your group, written answers on lab reports and quizzes and exams are expected to be YOUR OWN work. Copying and/or submission of another person’s work will be considered plagiarism and a zero for the assignment OR </w:t>
      </w:r>
      <w:r w:rsidR="00EF2F8C">
        <w:rPr>
          <w:rFonts w:asciiTheme="majorHAnsi" w:hAnsiTheme="majorHAnsi"/>
          <w:bCs/>
          <w:sz w:val="20"/>
          <w:szCs w:val="20"/>
        </w:rPr>
        <w:t xml:space="preserve">“F” in the </w:t>
      </w:r>
      <w:r>
        <w:rPr>
          <w:rFonts w:asciiTheme="majorHAnsi" w:hAnsiTheme="majorHAnsi"/>
          <w:bCs/>
          <w:sz w:val="20"/>
          <w:szCs w:val="20"/>
        </w:rPr>
        <w:t xml:space="preserve">course may be assigned. </w:t>
      </w:r>
      <w:r w:rsidR="00EF2F8C">
        <w:rPr>
          <w:rFonts w:asciiTheme="majorHAnsi" w:hAnsiTheme="majorHAnsi"/>
          <w:bCs/>
          <w:sz w:val="20"/>
          <w:szCs w:val="20"/>
        </w:rPr>
        <w:t xml:space="preserve">For repeated or serious violations, an “XF” for the course may be assigned. </w:t>
      </w:r>
      <w:r>
        <w:rPr>
          <w:rFonts w:asciiTheme="majorHAnsi" w:hAnsiTheme="majorHAnsi"/>
          <w:bCs/>
          <w:sz w:val="20"/>
          <w:szCs w:val="20"/>
        </w:rPr>
        <w:t>Please refer to the academic integrity policies for more details.</w:t>
      </w:r>
    </w:p>
    <w:p w:rsidR="005254AD" w:rsidRPr="005254AD" w:rsidRDefault="005254AD" w:rsidP="000B4839">
      <w:pPr>
        <w:pStyle w:val="Default"/>
        <w:rPr>
          <w:rFonts w:asciiTheme="majorHAnsi" w:hAnsiTheme="majorHAnsi"/>
          <w:bCs/>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sz w:val="20"/>
          <w:szCs w:val="20"/>
        </w:rPr>
        <w:t xml:space="preserve">Working areas: </w:t>
      </w:r>
      <w:r w:rsidRPr="005254AD">
        <w:rPr>
          <w:rFonts w:asciiTheme="majorHAnsi" w:hAnsiTheme="majorHAnsi"/>
          <w:sz w:val="20"/>
          <w:szCs w:val="20"/>
        </w:rPr>
        <w:t xml:space="preserve">The chemicals and equipment needed to complete a lab will be placed out either on the lab bench, on the common area side bench, or in the hoods. It is </w:t>
      </w:r>
      <w:r w:rsidRPr="005254AD">
        <w:rPr>
          <w:rFonts w:asciiTheme="majorHAnsi" w:hAnsiTheme="majorHAnsi"/>
          <w:b/>
          <w:bCs/>
          <w:sz w:val="20"/>
          <w:szCs w:val="20"/>
        </w:rPr>
        <w:t xml:space="preserve">your responsibility </w:t>
      </w:r>
      <w:r w:rsidRPr="005254AD">
        <w:rPr>
          <w:rFonts w:asciiTheme="majorHAnsi" w:hAnsiTheme="majorHAnsi"/>
          <w:sz w:val="20"/>
          <w:szCs w:val="20"/>
        </w:rPr>
        <w:t xml:space="preserve">to keep these areas neat, clean and fully stocked before leaving the lab. Depletions of chemicals, as well as any missing or broken items should be brought to the attention of your lab instructor, and these items may be obtained from the storeroom in Temple Hall 403. Always clean your work area upon completion of each laboratory. Failure to do so will result in a loss of points for that lab. </w:t>
      </w:r>
    </w:p>
    <w:p w:rsidR="001A487B" w:rsidRPr="005254AD" w:rsidRDefault="001A487B" w:rsidP="000B4839">
      <w:pPr>
        <w:pStyle w:val="Default"/>
        <w:rPr>
          <w:rFonts w:asciiTheme="majorHAnsi" w:hAnsiTheme="majorHAnsi"/>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sz w:val="20"/>
          <w:szCs w:val="20"/>
        </w:rPr>
        <w:t xml:space="preserve">Punctuality: </w:t>
      </w:r>
      <w:r w:rsidRPr="005254AD">
        <w:rPr>
          <w:rFonts w:asciiTheme="majorHAnsi" w:hAnsiTheme="majorHAnsi"/>
          <w:sz w:val="20"/>
          <w:szCs w:val="20"/>
        </w:rPr>
        <w:t xml:space="preserve">The first few minutes of the laboratory are generally devoted to a discussion of safety issues or further description of the experiment to be performed. If you miss this explanation, you may not be allowed to perform the laboratory for safety reasons and you will receive a zero for that lab. Plan to be on time for all lab periods. </w:t>
      </w:r>
    </w:p>
    <w:p w:rsidR="001A487B" w:rsidRPr="005254AD" w:rsidRDefault="001A487B" w:rsidP="000B4839">
      <w:pPr>
        <w:pStyle w:val="Default"/>
        <w:rPr>
          <w:rFonts w:asciiTheme="majorHAnsi" w:hAnsiTheme="majorHAnsi"/>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sz w:val="20"/>
          <w:szCs w:val="20"/>
        </w:rPr>
        <w:t xml:space="preserve">Preparation: </w:t>
      </w:r>
      <w:r w:rsidRPr="005254AD">
        <w:rPr>
          <w:rFonts w:asciiTheme="majorHAnsi" w:hAnsiTheme="majorHAnsi"/>
          <w:sz w:val="20"/>
          <w:szCs w:val="20"/>
        </w:rPr>
        <w:t xml:space="preserve">It is </w:t>
      </w:r>
      <w:r w:rsidRPr="005254AD">
        <w:rPr>
          <w:rFonts w:asciiTheme="majorHAnsi" w:hAnsiTheme="majorHAnsi"/>
          <w:b/>
          <w:bCs/>
          <w:sz w:val="20"/>
          <w:szCs w:val="20"/>
        </w:rPr>
        <w:t xml:space="preserve">your responsibility </w:t>
      </w:r>
      <w:r w:rsidRPr="005254AD">
        <w:rPr>
          <w:rFonts w:asciiTheme="majorHAnsi" w:hAnsiTheme="majorHAnsi"/>
          <w:sz w:val="20"/>
          <w:szCs w:val="20"/>
        </w:rPr>
        <w:t xml:space="preserve">to read the correct laboratory experiments and complete any </w:t>
      </w:r>
      <w:r w:rsidRPr="005254AD">
        <w:rPr>
          <w:rFonts w:asciiTheme="majorHAnsi" w:hAnsiTheme="majorHAnsi"/>
          <w:b/>
          <w:bCs/>
          <w:sz w:val="20"/>
          <w:szCs w:val="20"/>
        </w:rPr>
        <w:t xml:space="preserve">pre-lab assignments </w:t>
      </w:r>
      <w:r w:rsidRPr="005254AD">
        <w:rPr>
          <w:rFonts w:asciiTheme="majorHAnsi" w:hAnsiTheme="majorHAnsi"/>
          <w:sz w:val="20"/>
          <w:szCs w:val="20"/>
        </w:rPr>
        <w:t xml:space="preserve">before the beginning of the laboratory period. Absence at the prior laboratory is not an excuse for not knowing the assignment. Refer to the laboratory schedule or the announcements posted on the Blackboard </w:t>
      </w:r>
      <w:r w:rsidRPr="005254AD">
        <w:rPr>
          <w:rFonts w:asciiTheme="majorHAnsi" w:hAnsiTheme="majorHAnsi"/>
          <w:sz w:val="20"/>
          <w:szCs w:val="20"/>
        </w:rPr>
        <w:lastRenderedPageBreak/>
        <w:t xml:space="preserve">website to determine which lab will be performed for a given date. At the discretion of your laboratory instructor, you may be denied the opportunity to perform the laboratory experiments if you have not completed your key pre-lab assignment or reading. Lack of preparation is a safety hazard – both to yourself and your classmates. </w:t>
      </w:r>
    </w:p>
    <w:p w:rsidR="001A487B" w:rsidRPr="005254AD" w:rsidRDefault="001A487B" w:rsidP="000B4839">
      <w:pPr>
        <w:pStyle w:val="Default"/>
        <w:rPr>
          <w:rFonts w:asciiTheme="majorHAnsi" w:hAnsiTheme="majorHAnsi"/>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sz w:val="20"/>
          <w:szCs w:val="20"/>
        </w:rPr>
        <w:t xml:space="preserve">Safety: </w:t>
      </w:r>
      <w:r w:rsidRPr="005254AD">
        <w:rPr>
          <w:rFonts w:asciiTheme="majorHAnsi" w:hAnsiTheme="majorHAnsi"/>
          <w:sz w:val="20"/>
          <w:szCs w:val="20"/>
        </w:rPr>
        <w:t>Federal and state law</w:t>
      </w:r>
      <w:r w:rsidR="005254AD">
        <w:rPr>
          <w:rFonts w:asciiTheme="majorHAnsi" w:hAnsiTheme="majorHAnsi"/>
          <w:sz w:val="20"/>
          <w:szCs w:val="20"/>
        </w:rPr>
        <w:t>s</w:t>
      </w:r>
      <w:r w:rsidRPr="005254AD">
        <w:rPr>
          <w:rFonts w:asciiTheme="majorHAnsi" w:hAnsiTheme="majorHAnsi"/>
          <w:sz w:val="20"/>
          <w:szCs w:val="20"/>
        </w:rPr>
        <w:t xml:space="preserve"> require that safety goggles be worn in all chemistry laboratories. You will need to obtain a pair of approved goggles (available at the </w:t>
      </w:r>
      <w:r w:rsidR="008F2AE1" w:rsidRPr="005254AD">
        <w:rPr>
          <w:rFonts w:asciiTheme="majorHAnsi" w:hAnsiTheme="majorHAnsi"/>
          <w:sz w:val="20"/>
          <w:szCs w:val="20"/>
        </w:rPr>
        <w:t>MSU</w:t>
      </w:r>
      <w:r w:rsidRPr="005254AD">
        <w:rPr>
          <w:rFonts w:asciiTheme="majorHAnsi" w:hAnsiTheme="majorHAnsi"/>
          <w:sz w:val="20"/>
          <w:szCs w:val="20"/>
        </w:rPr>
        <w:t xml:space="preserve"> Bookstore). </w:t>
      </w:r>
      <w:r w:rsidRPr="005254AD">
        <w:rPr>
          <w:rFonts w:asciiTheme="majorHAnsi" w:hAnsiTheme="majorHAnsi"/>
          <w:b/>
          <w:bCs/>
          <w:sz w:val="20"/>
          <w:szCs w:val="20"/>
        </w:rPr>
        <w:t xml:space="preserve">Be sure to wear your safety goggles at all times </w:t>
      </w:r>
      <w:r w:rsidRPr="005254AD">
        <w:rPr>
          <w:rFonts w:asciiTheme="majorHAnsi" w:hAnsiTheme="majorHAnsi"/>
          <w:sz w:val="20"/>
          <w:szCs w:val="20"/>
        </w:rPr>
        <w:t xml:space="preserve">in the laboratory unless your instructor indicates that they are not needed (this will only occur when </w:t>
      </w:r>
      <w:r w:rsidRPr="005254AD">
        <w:rPr>
          <w:rFonts w:asciiTheme="majorHAnsi" w:hAnsiTheme="majorHAnsi"/>
          <w:b/>
          <w:bCs/>
          <w:sz w:val="20"/>
          <w:szCs w:val="20"/>
        </w:rPr>
        <w:t xml:space="preserve">NO </w:t>
      </w:r>
      <w:r w:rsidRPr="005254AD">
        <w:rPr>
          <w:rFonts w:asciiTheme="majorHAnsi" w:hAnsiTheme="majorHAnsi"/>
          <w:sz w:val="20"/>
          <w:szCs w:val="20"/>
        </w:rPr>
        <w:t xml:space="preserve">chemical work is being performed </w:t>
      </w:r>
      <w:r w:rsidRPr="005254AD">
        <w:rPr>
          <w:rFonts w:asciiTheme="majorHAnsi" w:hAnsiTheme="majorHAnsi"/>
          <w:b/>
          <w:bCs/>
          <w:sz w:val="20"/>
          <w:szCs w:val="20"/>
        </w:rPr>
        <w:t xml:space="preserve">ANYWHERE </w:t>
      </w:r>
      <w:r w:rsidRPr="005254AD">
        <w:rPr>
          <w:rFonts w:asciiTheme="majorHAnsi" w:hAnsiTheme="majorHAnsi"/>
          <w:sz w:val="20"/>
          <w:szCs w:val="20"/>
        </w:rPr>
        <w:t xml:space="preserve">in the lab). In general, you will not remove your safety goggles until you leave the laboratory. A first offense of not wearing safety goggles will receive a warning from the laboratory instructor. A second offense will result in your being asked to leave the laboratory and will result in a zero score for that experiment. </w:t>
      </w:r>
    </w:p>
    <w:p w:rsidR="000B4839" w:rsidRPr="005254AD" w:rsidRDefault="000B4839" w:rsidP="000B4839">
      <w:pPr>
        <w:pStyle w:val="Default"/>
        <w:rPr>
          <w:rFonts w:asciiTheme="majorHAnsi" w:hAnsiTheme="majorHAnsi"/>
          <w:sz w:val="20"/>
          <w:szCs w:val="20"/>
        </w:rPr>
      </w:pPr>
      <w:r w:rsidRPr="005254AD">
        <w:rPr>
          <w:rFonts w:asciiTheme="majorHAnsi" w:hAnsiTheme="majorHAnsi"/>
          <w:sz w:val="20"/>
          <w:szCs w:val="20"/>
        </w:rPr>
        <w:t xml:space="preserve">Be sure to know where all safety equipment (eye wash stations, fire extinguisher, </w:t>
      </w:r>
      <w:proofErr w:type="gramStart"/>
      <w:r w:rsidRPr="005254AD">
        <w:rPr>
          <w:rFonts w:asciiTheme="majorHAnsi" w:hAnsiTheme="majorHAnsi"/>
          <w:sz w:val="20"/>
          <w:szCs w:val="20"/>
        </w:rPr>
        <w:t>safety</w:t>
      </w:r>
      <w:proofErr w:type="gramEnd"/>
      <w:r w:rsidRPr="005254AD">
        <w:rPr>
          <w:rFonts w:asciiTheme="majorHAnsi" w:hAnsiTheme="majorHAnsi"/>
          <w:sz w:val="20"/>
          <w:szCs w:val="20"/>
        </w:rPr>
        <w:t xml:space="preserve"> shower) is located. Also, know where exits are located in case of an emergency. Materials Safety Data Sheets (MSDS) are available in the lab classroom and the chemical stock room (Temple Hall 403) for any student wishing to obtain further information concerning the chemicals being used in each experiment. Alternately, MSDS may be looked up online through a link on the chemistry department website (http://chemistry.missouristate.edu/Links.html, click on Materials Safety Data Sheets under Safety). </w:t>
      </w:r>
    </w:p>
    <w:p w:rsidR="001A487B" w:rsidRPr="005254AD" w:rsidRDefault="001A487B" w:rsidP="000B4839">
      <w:pPr>
        <w:pStyle w:val="Default"/>
        <w:rPr>
          <w:rFonts w:asciiTheme="majorHAnsi" w:hAnsiTheme="majorHAnsi"/>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sz w:val="20"/>
          <w:szCs w:val="20"/>
        </w:rPr>
        <w:t xml:space="preserve">Computer based laboratories: </w:t>
      </w:r>
      <w:r w:rsidRPr="005254AD">
        <w:rPr>
          <w:rFonts w:asciiTheme="majorHAnsi" w:hAnsiTheme="majorHAnsi"/>
          <w:sz w:val="20"/>
          <w:szCs w:val="20"/>
        </w:rPr>
        <w:t>Many of the laboratories performed will involve using chemical sensors that are attached to handheld data collection devices (</w:t>
      </w:r>
      <w:proofErr w:type="spellStart"/>
      <w:r w:rsidRPr="005254AD">
        <w:rPr>
          <w:rFonts w:asciiTheme="majorHAnsi" w:hAnsiTheme="majorHAnsi"/>
          <w:sz w:val="20"/>
          <w:szCs w:val="20"/>
        </w:rPr>
        <w:t>Vernier</w:t>
      </w:r>
      <w:proofErr w:type="spellEnd"/>
      <w:r w:rsidRPr="005254AD">
        <w:rPr>
          <w:rFonts w:asciiTheme="majorHAnsi" w:hAnsiTheme="majorHAnsi"/>
          <w:sz w:val="20"/>
          <w:szCs w:val="20"/>
        </w:rPr>
        <w:t xml:space="preserve"> </w:t>
      </w:r>
      <w:proofErr w:type="spellStart"/>
      <w:r w:rsidRPr="005254AD">
        <w:rPr>
          <w:rFonts w:asciiTheme="majorHAnsi" w:hAnsiTheme="majorHAnsi"/>
          <w:sz w:val="20"/>
          <w:szCs w:val="20"/>
        </w:rPr>
        <w:t>LabQuests</w:t>
      </w:r>
      <w:proofErr w:type="spellEnd"/>
      <w:r w:rsidRPr="005254AD">
        <w:rPr>
          <w:rFonts w:asciiTheme="majorHAnsi" w:hAnsiTheme="majorHAnsi"/>
          <w:sz w:val="20"/>
          <w:szCs w:val="20"/>
        </w:rPr>
        <w:t xml:space="preserve">) for automatic data recording and data analysis. The equipment for the CHM 105 laboratory were purchased with grant funds and thus theft of the </w:t>
      </w:r>
      <w:proofErr w:type="spellStart"/>
      <w:r w:rsidRPr="005254AD">
        <w:rPr>
          <w:rFonts w:asciiTheme="majorHAnsi" w:hAnsiTheme="majorHAnsi"/>
          <w:sz w:val="20"/>
          <w:szCs w:val="20"/>
        </w:rPr>
        <w:t>LabQuests</w:t>
      </w:r>
      <w:proofErr w:type="spellEnd"/>
      <w:r w:rsidRPr="005254AD">
        <w:rPr>
          <w:rFonts w:asciiTheme="majorHAnsi" w:hAnsiTheme="majorHAnsi"/>
          <w:sz w:val="20"/>
          <w:szCs w:val="20"/>
        </w:rPr>
        <w:t xml:space="preserve"> or probes would be considered and prosecuted as theft of property. </w:t>
      </w:r>
    </w:p>
    <w:p w:rsidR="001A487B" w:rsidRPr="005254AD" w:rsidRDefault="000B4839" w:rsidP="000B4839">
      <w:pPr>
        <w:pStyle w:val="Default"/>
        <w:rPr>
          <w:rFonts w:asciiTheme="majorHAnsi" w:hAnsiTheme="majorHAnsi"/>
          <w:sz w:val="20"/>
          <w:szCs w:val="20"/>
        </w:rPr>
      </w:pPr>
      <w:r w:rsidRPr="005254AD">
        <w:rPr>
          <w:rFonts w:asciiTheme="majorHAnsi" w:hAnsiTheme="majorHAnsi"/>
          <w:sz w:val="20"/>
          <w:szCs w:val="20"/>
        </w:rPr>
        <w:t xml:space="preserve">The use of electronic equipment in the chemistry laboratory also warrants additional precautions. Be very careful to keep solutions in the spill containment trays (when provided) and away from your LabQuest. Also, use the devices only for performing the specified laboratory investigation. Game playing or running of other programs is strictly prohibited. Anyone using the equipment for anything other than performing the specified laboratory will receive a score of zero for that laboratory assignment. </w:t>
      </w:r>
    </w:p>
    <w:p w:rsidR="00EF2F8C" w:rsidRDefault="00EF2F8C" w:rsidP="000B4839">
      <w:pPr>
        <w:pStyle w:val="Default"/>
        <w:rPr>
          <w:rFonts w:asciiTheme="majorHAnsi" w:hAnsiTheme="majorHAnsi"/>
          <w:b/>
          <w:bCs/>
          <w:i/>
          <w:iCs/>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i/>
          <w:iCs/>
          <w:sz w:val="20"/>
          <w:szCs w:val="20"/>
        </w:rPr>
        <w:t xml:space="preserve">Nondiscrimination Policy: </w:t>
      </w:r>
      <w:r w:rsidR="009F7548" w:rsidRPr="005254AD">
        <w:rPr>
          <w:rFonts w:asciiTheme="majorHAnsi" w:hAnsiTheme="majorHAnsi"/>
          <w:i/>
          <w:iCs/>
          <w:sz w:val="20"/>
          <w:szCs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7" w:history="1">
        <w:r w:rsidR="009F7548" w:rsidRPr="005254AD">
          <w:rPr>
            <w:rStyle w:val="Hyperlink"/>
            <w:rFonts w:asciiTheme="majorHAnsi" w:hAnsiTheme="majorHAnsi"/>
            <w:i/>
            <w:iCs/>
            <w:sz w:val="20"/>
            <w:szCs w:val="20"/>
          </w:rPr>
          <w:t>Office for Equity and Diversity</w:t>
        </w:r>
      </w:hyperlink>
      <w:r w:rsidR="009F7548" w:rsidRPr="005254AD">
        <w:rPr>
          <w:rFonts w:asciiTheme="majorHAnsi" w:hAnsiTheme="majorHAnsi"/>
          <w:i/>
          <w:iCs/>
          <w:sz w:val="20"/>
          <w:szCs w:val="20"/>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8" w:history="1">
        <w:r w:rsidR="009F7548" w:rsidRPr="005254AD">
          <w:rPr>
            <w:rStyle w:val="Hyperlink"/>
            <w:rFonts w:asciiTheme="majorHAnsi" w:hAnsiTheme="majorHAnsi"/>
            <w:i/>
            <w:iCs/>
            <w:sz w:val="20"/>
            <w:szCs w:val="20"/>
          </w:rPr>
          <w:t>www.missouristate.edu/equity</w:t>
        </w:r>
      </w:hyperlink>
      <w:r w:rsidR="009F7548" w:rsidRPr="005254AD">
        <w:rPr>
          <w:rFonts w:asciiTheme="majorHAnsi" w:hAnsiTheme="majorHAnsi"/>
          <w:i/>
          <w:iCs/>
          <w:sz w:val="20"/>
          <w:szCs w:val="20"/>
        </w:rPr>
        <w:t>/.</w:t>
      </w:r>
    </w:p>
    <w:p w:rsidR="001A487B" w:rsidRPr="005254AD" w:rsidRDefault="001A487B" w:rsidP="000B4839">
      <w:pPr>
        <w:pStyle w:val="Default"/>
        <w:rPr>
          <w:rFonts w:asciiTheme="majorHAnsi" w:hAnsiTheme="majorHAnsi"/>
          <w:b/>
          <w:bCs/>
          <w:i/>
          <w:iCs/>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i/>
          <w:iCs/>
          <w:sz w:val="20"/>
          <w:szCs w:val="20"/>
        </w:rPr>
        <w:t xml:space="preserve">Disability Accommodation Policy: </w:t>
      </w:r>
      <w:r w:rsidRPr="005254AD">
        <w:rPr>
          <w:rFonts w:asciiTheme="majorHAnsi" w:hAnsiTheme="majorHAnsi"/>
          <w:i/>
          <w:iCs/>
          <w:sz w:val="20"/>
          <w:szCs w:val="20"/>
        </w:rPr>
        <w:t xml:space="preserve">To request academic accommodations for a disability, contact the Director of Disability Services, Plaster Student Union, Suite 405, (417) 836-4192 or (417) 836-6792 (TTY), www.missouristate.edu/disability.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http://psychology.missouristate.edu/ldc. </w:t>
      </w:r>
    </w:p>
    <w:p w:rsidR="001A487B" w:rsidRPr="005254AD" w:rsidRDefault="001A487B" w:rsidP="000B4839">
      <w:pPr>
        <w:pStyle w:val="Default"/>
        <w:rPr>
          <w:rFonts w:asciiTheme="majorHAnsi" w:hAnsiTheme="majorHAnsi"/>
          <w:b/>
          <w:bCs/>
          <w:i/>
          <w:iCs/>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i/>
          <w:iCs/>
          <w:sz w:val="20"/>
          <w:szCs w:val="20"/>
        </w:rPr>
        <w:t xml:space="preserve">Academic Dishonesty Policy: </w:t>
      </w:r>
      <w:r w:rsidR="009F7548" w:rsidRPr="005254AD">
        <w:rPr>
          <w:rFonts w:asciiTheme="majorHAnsi" w:hAnsiTheme="majorHAnsi"/>
          <w:i/>
          <w:iCs/>
          <w:sz w:val="20"/>
          <w:szCs w:val="20"/>
        </w:rPr>
        <w:t xml:space="preserve">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t>
      </w:r>
      <w:hyperlink r:id="rId9" w:history="1">
        <w:r w:rsidR="009F7548" w:rsidRPr="005254AD">
          <w:rPr>
            <w:rStyle w:val="Hyperlink"/>
            <w:rFonts w:asciiTheme="majorHAnsi" w:hAnsiTheme="majorHAnsi"/>
            <w:i/>
            <w:iCs/>
            <w:sz w:val="20"/>
            <w:szCs w:val="20"/>
          </w:rPr>
          <w:t>www.missouristate.edu/policy/academicintegritystudents.htm</w:t>
        </w:r>
      </w:hyperlink>
      <w:r w:rsidR="009F7548" w:rsidRPr="005254AD">
        <w:rPr>
          <w:rFonts w:asciiTheme="majorHAnsi" w:hAnsiTheme="majorHAnsi"/>
          <w:i/>
          <w:iCs/>
          <w:sz w:val="20"/>
          <w:szCs w:val="20"/>
        </w:rPr>
        <w:t>.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r w:rsidRPr="005254AD">
        <w:rPr>
          <w:rFonts w:asciiTheme="majorHAnsi" w:hAnsiTheme="majorHAnsi"/>
          <w:i/>
          <w:iCs/>
          <w:sz w:val="20"/>
          <w:szCs w:val="20"/>
        </w:rPr>
        <w:t xml:space="preserve"> </w:t>
      </w:r>
    </w:p>
    <w:p w:rsidR="001A487B" w:rsidRPr="005254AD" w:rsidRDefault="001A487B" w:rsidP="000B4839">
      <w:pPr>
        <w:pStyle w:val="Default"/>
        <w:rPr>
          <w:rFonts w:asciiTheme="majorHAnsi" w:hAnsiTheme="majorHAnsi"/>
          <w:b/>
          <w:bCs/>
          <w:i/>
          <w:iCs/>
          <w:sz w:val="20"/>
          <w:szCs w:val="20"/>
        </w:rPr>
      </w:pPr>
    </w:p>
    <w:p w:rsidR="000B4839" w:rsidRPr="005254AD" w:rsidRDefault="000B4839" w:rsidP="000B4839">
      <w:pPr>
        <w:pStyle w:val="Default"/>
        <w:rPr>
          <w:rFonts w:asciiTheme="majorHAnsi" w:hAnsiTheme="majorHAnsi"/>
          <w:sz w:val="20"/>
          <w:szCs w:val="20"/>
        </w:rPr>
      </w:pPr>
      <w:r w:rsidRPr="005254AD">
        <w:rPr>
          <w:rFonts w:asciiTheme="majorHAnsi" w:hAnsiTheme="majorHAnsi"/>
          <w:b/>
          <w:bCs/>
          <w:i/>
          <w:iCs/>
          <w:sz w:val="20"/>
          <w:szCs w:val="20"/>
        </w:rPr>
        <w:t xml:space="preserve">Dropping a Class: </w:t>
      </w:r>
      <w:r w:rsidR="009F7548" w:rsidRPr="005254AD">
        <w:rPr>
          <w:rFonts w:asciiTheme="majorHAnsi" w:hAnsiTheme="majorHAnsi"/>
          <w:i/>
          <w:iCs/>
          <w:sz w:val="20"/>
          <w:szCs w:val="20"/>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0" w:history="1">
        <w:r w:rsidR="009F7548" w:rsidRPr="005254AD">
          <w:rPr>
            <w:rStyle w:val="Hyperlink"/>
            <w:rFonts w:asciiTheme="majorHAnsi" w:hAnsiTheme="majorHAnsi"/>
            <w:i/>
            <w:iCs/>
            <w:sz w:val="20"/>
            <w:szCs w:val="20"/>
          </w:rPr>
          <w:t>Office of the Registrar</w:t>
        </w:r>
      </w:hyperlink>
      <w:r w:rsidR="009F7548" w:rsidRPr="005254AD">
        <w:rPr>
          <w:rFonts w:asciiTheme="majorHAnsi" w:hAnsiTheme="majorHAnsi"/>
          <w:i/>
          <w:iCs/>
          <w:sz w:val="20"/>
          <w:szCs w:val="20"/>
        </w:rPr>
        <w:t xml:space="preserve"> at 836-5520.</w:t>
      </w:r>
      <w:r w:rsidR="009F7548" w:rsidRPr="005254AD">
        <w:rPr>
          <w:rFonts w:asciiTheme="majorHAnsi" w:hAnsiTheme="majorHAnsi"/>
          <w:i/>
          <w:iCs/>
          <w:sz w:val="20"/>
          <w:szCs w:val="20"/>
        </w:rPr>
        <w:br/>
      </w:r>
    </w:p>
    <w:p w:rsidR="001A487B" w:rsidRPr="005254AD" w:rsidRDefault="000B4839" w:rsidP="001A487B">
      <w:pPr>
        <w:pStyle w:val="Default"/>
        <w:rPr>
          <w:rFonts w:asciiTheme="majorHAnsi" w:hAnsiTheme="majorHAnsi"/>
          <w:i/>
          <w:iCs/>
          <w:sz w:val="20"/>
          <w:szCs w:val="20"/>
        </w:rPr>
      </w:pPr>
      <w:r w:rsidRPr="005254AD">
        <w:rPr>
          <w:rFonts w:asciiTheme="majorHAnsi" w:hAnsiTheme="majorHAnsi"/>
          <w:b/>
          <w:bCs/>
          <w:i/>
          <w:iCs/>
          <w:sz w:val="20"/>
          <w:szCs w:val="20"/>
        </w:rPr>
        <w:t xml:space="preserve">Cell Phone Policy: </w:t>
      </w:r>
      <w:r w:rsidR="009F7548" w:rsidRPr="005254AD">
        <w:rPr>
          <w:rFonts w:asciiTheme="majorHAnsi" w:hAnsiTheme="majorHAnsi"/>
          <w:i/>
          <w:iCs/>
          <w:sz w:val="20"/>
          <w:szCs w:val="20"/>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1" w:history="1">
        <w:r w:rsidR="009F7548" w:rsidRPr="005254AD">
          <w:rPr>
            <w:rStyle w:val="Hyperlink"/>
            <w:rFonts w:asciiTheme="majorHAnsi" w:hAnsiTheme="majorHAnsi"/>
            <w:i/>
            <w:iCs/>
            <w:sz w:val="20"/>
            <w:szCs w:val="20"/>
          </w:rPr>
          <w:t>Office of the Provost</w:t>
        </w:r>
      </w:hyperlink>
      <w:r w:rsidR="009F7548" w:rsidRPr="005254AD">
        <w:rPr>
          <w:rFonts w:asciiTheme="majorHAnsi" w:hAnsiTheme="majorHAnsi"/>
          <w:i/>
          <w:iCs/>
          <w:sz w:val="20"/>
          <w:szCs w:val="20"/>
        </w:rPr>
        <w:t xml:space="preserve"> prohibits the use by students of cell phones, pagers, PDAs, or similar communication devices during scheduled classes.  All such devices must be turned off or </w:t>
      </w:r>
      <w:r w:rsidR="009F7548" w:rsidRPr="005254AD">
        <w:rPr>
          <w:rFonts w:asciiTheme="majorHAnsi" w:hAnsiTheme="majorHAnsi"/>
          <w:i/>
          <w:iCs/>
          <w:sz w:val="20"/>
          <w:szCs w:val="20"/>
        </w:rPr>
        <w:lastRenderedPageBreak/>
        <w:t>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1A487B" w:rsidRPr="005254AD" w:rsidRDefault="001A487B" w:rsidP="001A487B">
      <w:pPr>
        <w:pStyle w:val="Default"/>
        <w:rPr>
          <w:rFonts w:asciiTheme="majorHAnsi" w:hAnsiTheme="majorHAnsi"/>
          <w:i/>
          <w:iCs/>
          <w:sz w:val="20"/>
          <w:szCs w:val="20"/>
        </w:rPr>
      </w:pPr>
    </w:p>
    <w:p w:rsidR="00FE4D09" w:rsidRPr="005254AD" w:rsidRDefault="000B4839" w:rsidP="009F7548">
      <w:pPr>
        <w:pStyle w:val="Default"/>
        <w:rPr>
          <w:rFonts w:asciiTheme="majorHAnsi" w:hAnsiTheme="majorHAnsi"/>
          <w:i/>
          <w:iCs/>
          <w:sz w:val="20"/>
          <w:szCs w:val="20"/>
        </w:rPr>
      </w:pPr>
      <w:r w:rsidRPr="005254AD">
        <w:rPr>
          <w:rFonts w:asciiTheme="majorHAnsi" w:hAnsiTheme="majorHAnsi"/>
          <w:b/>
          <w:i/>
          <w:iCs/>
          <w:sz w:val="20"/>
          <w:szCs w:val="20"/>
        </w:rPr>
        <w:t>Students who require assistance during an emergency evacuation</w:t>
      </w:r>
      <w:r w:rsidR="00615840" w:rsidRPr="005254AD">
        <w:rPr>
          <w:rFonts w:asciiTheme="majorHAnsi" w:hAnsiTheme="majorHAnsi"/>
          <w:i/>
          <w:iCs/>
          <w:sz w:val="20"/>
          <w:szCs w:val="20"/>
        </w:rPr>
        <w:t xml:space="preserve">: </w:t>
      </w:r>
      <w:r w:rsidR="009F7548" w:rsidRPr="005254AD">
        <w:rPr>
          <w:rFonts w:asciiTheme="majorHAnsi" w:hAnsiTheme="majorHAnsi"/>
          <w:i/>
          <w:iCs/>
          <w:sz w:val="20"/>
          <w:szCs w:val="20"/>
        </w:rPr>
        <w:t xml:space="preserve">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 For additional information students should contact the </w:t>
      </w:r>
      <w:hyperlink r:id="rId12" w:history="1">
        <w:r w:rsidR="009F7548" w:rsidRPr="005254AD">
          <w:rPr>
            <w:rStyle w:val="Hyperlink"/>
            <w:rFonts w:asciiTheme="majorHAnsi" w:hAnsiTheme="majorHAnsi"/>
            <w:i/>
            <w:iCs/>
            <w:sz w:val="20"/>
            <w:szCs w:val="20"/>
          </w:rPr>
          <w:t>Disability Resource Center</w:t>
        </w:r>
      </w:hyperlink>
      <w:hyperlink r:id="rId13" w:history="1"/>
      <w:r w:rsidR="009F7548" w:rsidRPr="005254AD">
        <w:rPr>
          <w:rFonts w:asciiTheme="majorHAnsi" w:hAnsiTheme="majorHAnsi"/>
          <w:i/>
          <w:iCs/>
          <w:sz w:val="20"/>
          <w:szCs w:val="20"/>
        </w:rPr>
        <w:t xml:space="preserve">, 836-4192 (PSU 405), or Larry Combs, Interim Assistant Director of </w:t>
      </w:r>
      <w:hyperlink r:id="rId14" w:history="1">
        <w:r w:rsidR="009F7548" w:rsidRPr="005254AD">
          <w:rPr>
            <w:rStyle w:val="Hyperlink"/>
            <w:rFonts w:asciiTheme="majorHAnsi" w:hAnsiTheme="majorHAnsi"/>
            <w:i/>
            <w:iCs/>
            <w:sz w:val="20"/>
            <w:szCs w:val="20"/>
          </w:rPr>
          <w:t>Public Safety and Transportation</w:t>
        </w:r>
      </w:hyperlink>
      <w:r w:rsidR="009F7548" w:rsidRPr="005254AD">
        <w:rPr>
          <w:rFonts w:asciiTheme="majorHAnsi" w:hAnsiTheme="majorHAnsi"/>
          <w:i/>
          <w:iCs/>
          <w:sz w:val="20"/>
          <w:szCs w:val="20"/>
        </w:rPr>
        <w:t xml:space="preserve"> at 836-6576. For further information on Missouri State University’s Emergency Response Plan, please refer to the following web site: </w:t>
      </w:r>
      <w:hyperlink r:id="rId15" w:history="1">
        <w:r w:rsidR="009F7548" w:rsidRPr="005254AD">
          <w:rPr>
            <w:rStyle w:val="Hyperlink"/>
            <w:rFonts w:asciiTheme="majorHAnsi" w:hAnsiTheme="majorHAnsi"/>
            <w:i/>
            <w:iCs/>
            <w:sz w:val="20"/>
            <w:szCs w:val="20"/>
          </w:rPr>
          <w:t>http://www.missouristate.edu/safetran/erp.htm</w:t>
        </w:r>
      </w:hyperlink>
      <w:r w:rsidR="009F7548" w:rsidRPr="005254AD">
        <w:rPr>
          <w:rFonts w:asciiTheme="majorHAnsi" w:hAnsiTheme="majorHAnsi"/>
          <w:i/>
          <w:iCs/>
          <w:sz w:val="20"/>
          <w:szCs w:val="20"/>
        </w:rPr>
        <w:t xml:space="preserve"> </w:t>
      </w:r>
    </w:p>
    <w:p w:rsidR="00FE4D09" w:rsidRPr="005254AD" w:rsidRDefault="00FE4D09">
      <w:pPr>
        <w:rPr>
          <w:rFonts w:asciiTheme="majorHAnsi" w:hAnsiTheme="majorHAnsi" w:cs="Calibri"/>
          <w:i/>
          <w:iCs/>
          <w:color w:val="000000"/>
          <w:sz w:val="20"/>
          <w:szCs w:val="20"/>
        </w:rPr>
      </w:pPr>
    </w:p>
    <w:p w:rsidR="009F7548" w:rsidRPr="005254AD" w:rsidRDefault="009F7548" w:rsidP="009F7548">
      <w:pPr>
        <w:pStyle w:val="Default"/>
        <w:rPr>
          <w:rFonts w:asciiTheme="majorHAnsi" w:hAnsiTheme="majorHAnsi"/>
          <w:i/>
          <w:iCs/>
          <w:sz w:val="20"/>
          <w:szCs w:val="20"/>
        </w:rPr>
      </w:pPr>
    </w:p>
    <w:p w:rsidR="000B4839" w:rsidRPr="005254AD" w:rsidRDefault="000B4839" w:rsidP="001A487B">
      <w:pPr>
        <w:pStyle w:val="Default"/>
        <w:rPr>
          <w:rFonts w:asciiTheme="majorHAnsi" w:hAnsiTheme="majorHAnsi"/>
          <w:sz w:val="20"/>
          <w:szCs w:val="20"/>
        </w:rPr>
      </w:pPr>
    </w:p>
    <w:p w:rsidR="00464653" w:rsidRPr="005254AD" w:rsidRDefault="00464653">
      <w:pPr>
        <w:rPr>
          <w:rFonts w:asciiTheme="majorHAnsi" w:hAnsiTheme="majorHAnsi"/>
          <w:sz w:val="20"/>
          <w:szCs w:val="20"/>
        </w:rPr>
      </w:pPr>
      <w:r w:rsidRPr="005254AD">
        <w:rPr>
          <w:rFonts w:asciiTheme="majorHAnsi" w:hAnsiTheme="majorHAnsi"/>
          <w:sz w:val="20"/>
          <w:szCs w:val="20"/>
        </w:rPr>
        <w:br w:type="page"/>
      </w:r>
    </w:p>
    <w:p w:rsidR="00464653" w:rsidRPr="005254AD" w:rsidRDefault="00464653" w:rsidP="00464653">
      <w:pPr>
        <w:spacing w:before="39" w:after="0" w:line="240" w:lineRule="auto"/>
        <w:ind w:left="1493" w:right="1392"/>
        <w:jc w:val="center"/>
        <w:rPr>
          <w:rFonts w:asciiTheme="majorHAnsi" w:eastAsia="Calibri" w:hAnsiTheme="majorHAnsi" w:cs="Calibri"/>
          <w:sz w:val="20"/>
          <w:szCs w:val="20"/>
        </w:rPr>
      </w:pPr>
      <w:r w:rsidRPr="005254AD">
        <w:rPr>
          <w:rFonts w:asciiTheme="majorHAnsi" w:eastAsia="Calibri" w:hAnsiTheme="majorHAnsi" w:cs="Calibri"/>
          <w:b/>
          <w:bCs/>
          <w:sz w:val="20"/>
          <w:szCs w:val="20"/>
        </w:rPr>
        <w:lastRenderedPageBreak/>
        <w:t>CH</w:t>
      </w:r>
      <w:r w:rsidRPr="005254AD">
        <w:rPr>
          <w:rFonts w:asciiTheme="majorHAnsi" w:eastAsia="Calibri" w:hAnsiTheme="majorHAnsi" w:cs="Calibri"/>
          <w:b/>
          <w:bCs/>
          <w:spacing w:val="-1"/>
          <w:sz w:val="20"/>
          <w:szCs w:val="20"/>
        </w:rPr>
        <w:t>M10</w:t>
      </w:r>
      <w:r w:rsidRPr="005254AD">
        <w:rPr>
          <w:rFonts w:asciiTheme="majorHAnsi" w:eastAsia="Calibri" w:hAnsiTheme="majorHAnsi" w:cs="Calibri"/>
          <w:b/>
          <w:bCs/>
          <w:sz w:val="20"/>
          <w:szCs w:val="20"/>
        </w:rPr>
        <w:t>5</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z w:val="20"/>
          <w:szCs w:val="20"/>
        </w:rPr>
        <w:t>–</w:t>
      </w:r>
      <w:r w:rsidRPr="005254AD">
        <w:rPr>
          <w:rFonts w:asciiTheme="majorHAnsi" w:eastAsia="Calibri" w:hAnsiTheme="majorHAnsi" w:cs="Calibri"/>
          <w:b/>
          <w:bCs/>
          <w:spacing w:val="-2"/>
          <w:sz w:val="20"/>
          <w:szCs w:val="20"/>
        </w:rPr>
        <w:t xml:space="preserve"> </w:t>
      </w:r>
      <w:r w:rsidRPr="005254AD">
        <w:rPr>
          <w:rFonts w:asciiTheme="majorHAnsi" w:eastAsia="Calibri" w:hAnsiTheme="majorHAnsi" w:cs="Calibri"/>
          <w:b/>
          <w:bCs/>
          <w:spacing w:val="1"/>
          <w:sz w:val="20"/>
          <w:szCs w:val="20"/>
        </w:rPr>
        <w:t>F</w:t>
      </w:r>
      <w:r w:rsidRPr="005254AD">
        <w:rPr>
          <w:rFonts w:asciiTheme="majorHAnsi" w:eastAsia="Calibri" w:hAnsiTheme="majorHAnsi" w:cs="Calibri"/>
          <w:b/>
          <w:bCs/>
          <w:sz w:val="20"/>
          <w:szCs w:val="20"/>
        </w:rPr>
        <w:t>und</w:t>
      </w:r>
      <w:r w:rsidRPr="005254AD">
        <w:rPr>
          <w:rFonts w:asciiTheme="majorHAnsi" w:eastAsia="Calibri" w:hAnsiTheme="majorHAnsi" w:cs="Calibri"/>
          <w:b/>
          <w:bCs/>
          <w:spacing w:val="1"/>
          <w:sz w:val="20"/>
          <w:szCs w:val="20"/>
        </w:rPr>
        <w:t>a</w:t>
      </w:r>
      <w:r w:rsidRPr="005254AD">
        <w:rPr>
          <w:rFonts w:asciiTheme="majorHAnsi" w:eastAsia="Calibri" w:hAnsiTheme="majorHAnsi" w:cs="Calibri"/>
          <w:b/>
          <w:bCs/>
          <w:spacing w:val="-3"/>
          <w:sz w:val="20"/>
          <w:szCs w:val="20"/>
        </w:rPr>
        <w:t>m</w:t>
      </w:r>
      <w:r w:rsidRPr="005254AD">
        <w:rPr>
          <w:rFonts w:asciiTheme="majorHAnsi" w:eastAsia="Calibri" w:hAnsiTheme="majorHAnsi" w:cs="Calibri"/>
          <w:b/>
          <w:bCs/>
          <w:spacing w:val="-2"/>
          <w:sz w:val="20"/>
          <w:szCs w:val="20"/>
        </w:rPr>
        <w:t>e</w:t>
      </w:r>
      <w:r w:rsidRPr="005254AD">
        <w:rPr>
          <w:rFonts w:asciiTheme="majorHAnsi" w:eastAsia="Calibri" w:hAnsiTheme="majorHAnsi" w:cs="Calibri"/>
          <w:b/>
          <w:bCs/>
          <w:sz w:val="20"/>
          <w:szCs w:val="20"/>
        </w:rPr>
        <w:t>n</w:t>
      </w:r>
      <w:r w:rsidRPr="005254AD">
        <w:rPr>
          <w:rFonts w:asciiTheme="majorHAnsi" w:eastAsia="Calibri" w:hAnsiTheme="majorHAnsi" w:cs="Calibri"/>
          <w:b/>
          <w:bCs/>
          <w:spacing w:val="1"/>
          <w:sz w:val="20"/>
          <w:szCs w:val="20"/>
        </w:rPr>
        <w:t>t</w:t>
      </w:r>
      <w:r w:rsidRPr="005254AD">
        <w:rPr>
          <w:rFonts w:asciiTheme="majorHAnsi" w:eastAsia="Calibri" w:hAnsiTheme="majorHAnsi" w:cs="Calibri"/>
          <w:b/>
          <w:bCs/>
          <w:spacing w:val="-2"/>
          <w:sz w:val="20"/>
          <w:szCs w:val="20"/>
        </w:rPr>
        <w:t>a</w:t>
      </w:r>
      <w:r w:rsidRPr="005254AD">
        <w:rPr>
          <w:rFonts w:asciiTheme="majorHAnsi" w:eastAsia="Calibri" w:hAnsiTheme="majorHAnsi" w:cs="Calibri"/>
          <w:b/>
          <w:bCs/>
          <w:spacing w:val="1"/>
          <w:sz w:val="20"/>
          <w:szCs w:val="20"/>
        </w:rPr>
        <w:t>l</w:t>
      </w:r>
      <w:r w:rsidRPr="005254AD">
        <w:rPr>
          <w:rFonts w:asciiTheme="majorHAnsi" w:eastAsia="Calibri" w:hAnsiTheme="majorHAnsi" w:cs="Calibri"/>
          <w:b/>
          <w:bCs/>
          <w:sz w:val="20"/>
          <w:szCs w:val="20"/>
        </w:rPr>
        <w:t>s of</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z w:val="20"/>
          <w:szCs w:val="20"/>
        </w:rPr>
        <w:t>C</w:t>
      </w:r>
      <w:r w:rsidRPr="005254AD">
        <w:rPr>
          <w:rFonts w:asciiTheme="majorHAnsi" w:eastAsia="Calibri" w:hAnsiTheme="majorHAnsi" w:cs="Calibri"/>
          <w:b/>
          <w:bCs/>
          <w:spacing w:val="-2"/>
          <w:sz w:val="20"/>
          <w:szCs w:val="20"/>
        </w:rPr>
        <w:t>h</w:t>
      </w:r>
      <w:r w:rsidRPr="005254AD">
        <w:rPr>
          <w:rFonts w:asciiTheme="majorHAnsi" w:eastAsia="Calibri" w:hAnsiTheme="majorHAnsi" w:cs="Calibri"/>
          <w:b/>
          <w:bCs/>
          <w:sz w:val="20"/>
          <w:szCs w:val="20"/>
        </w:rPr>
        <w:t>em</w:t>
      </w:r>
      <w:r w:rsidRPr="005254AD">
        <w:rPr>
          <w:rFonts w:asciiTheme="majorHAnsi" w:eastAsia="Calibri" w:hAnsiTheme="majorHAnsi" w:cs="Calibri"/>
          <w:b/>
          <w:bCs/>
          <w:spacing w:val="-2"/>
          <w:sz w:val="20"/>
          <w:szCs w:val="20"/>
        </w:rPr>
        <w:t>i</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pacing w:val="-1"/>
          <w:sz w:val="20"/>
          <w:szCs w:val="20"/>
        </w:rPr>
        <w:t>t</w:t>
      </w:r>
      <w:r w:rsidRPr="005254AD">
        <w:rPr>
          <w:rFonts w:asciiTheme="majorHAnsi" w:eastAsia="Calibri" w:hAnsiTheme="majorHAnsi" w:cs="Calibri"/>
          <w:b/>
          <w:bCs/>
          <w:spacing w:val="1"/>
          <w:sz w:val="20"/>
          <w:szCs w:val="20"/>
        </w:rPr>
        <w:t>r</w:t>
      </w:r>
      <w:r w:rsidRPr="005254AD">
        <w:rPr>
          <w:rFonts w:asciiTheme="majorHAnsi" w:eastAsia="Calibri" w:hAnsiTheme="majorHAnsi" w:cs="Calibri"/>
          <w:b/>
          <w:bCs/>
          <w:sz w:val="20"/>
          <w:szCs w:val="20"/>
        </w:rPr>
        <w:t>y</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L</w:t>
      </w:r>
      <w:r w:rsidRPr="005254AD">
        <w:rPr>
          <w:rFonts w:asciiTheme="majorHAnsi" w:eastAsia="Calibri" w:hAnsiTheme="majorHAnsi" w:cs="Calibri"/>
          <w:b/>
          <w:bCs/>
          <w:sz w:val="20"/>
          <w:szCs w:val="20"/>
        </w:rPr>
        <w:t>ec</w:t>
      </w:r>
      <w:r w:rsidRPr="005254AD">
        <w:rPr>
          <w:rFonts w:asciiTheme="majorHAnsi" w:eastAsia="Calibri" w:hAnsiTheme="majorHAnsi" w:cs="Calibri"/>
          <w:b/>
          <w:bCs/>
          <w:spacing w:val="1"/>
          <w:sz w:val="20"/>
          <w:szCs w:val="20"/>
        </w:rPr>
        <w:t>t</w:t>
      </w:r>
      <w:r w:rsidRPr="005254AD">
        <w:rPr>
          <w:rFonts w:asciiTheme="majorHAnsi" w:eastAsia="Calibri" w:hAnsiTheme="majorHAnsi" w:cs="Calibri"/>
          <w:b/>
          <w:bCs/>
          <w:spacing w:val="-2"/>
          <w:sz w:val="20"/>
          <w:szCs w:val="20"/>
        </w:rPr>
        <w:t>u</w:t>
      </w:r>
      <w:r w:rsidRPr="005254AD">
        <w:rPr>
          <w:rFonts w:asciiTheme="majorHAnsi" w:eastAsia="Calibri" w:hAnsiTheme="majorHAnsi" w:cs="Calibri"/>
          <w:b/>
          <w:bCs/>
          <w:spacing w:val="1"/>
          <w:sz w:val="20"/>
          <w:szCs w:val="20"/>
        </w:rPr>
        <w:t>r</w:t>
      </w:r>
      <w:r w:rsidRPr="005254AD">
        <w:rPr>
          <w:rFonts w:asciiTheme="majorHAnsi" w:eastAsia="Calibri" w:hAnsiTheme="majorHAnsi" w:cs="Calibri"/>
          <w:b/>
          <w:bCs/>
          <w:sz w:val="20"/>
          <w:szCs w:val="20"/>
        </w:rPr>
        <w:t>e</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2"/>
          <w:sz w:val="20"/>
          <w:szCs w:val="20"/>
        </w:rPr>
        <w:t>a</w:t>
      </w:r>
      <w:r w:rsidRPr="005254AD">
        <w:rPr>
          <w:rFonts w:asciiTheme="majorHAnsi" w:eastAsia="Calibri" w:hAnsiTheme="majorHAnsi" w:cs="Calibri"/>
          <w:b/>
          <w:bCs/>
          <w:sz w:val="20"/>
          <w:szCs w:val="20"/>
        </w:rPr>
        <w:t xml:space="preserve">nd </w:t>
      </w:r>
      <w:r w:rsidRPr="005254AD">
        <w:rPr>
          <w:rFonts w:asciiTheme="majorHAnsi" w:eastAsia="Calibri" w:hAnsiTheme="majorHAnsi" w:cs="Calibri"/>
          <w:b/>
          <w:bCs/>
          <w:spacing w:val="-1"/>
          <w:sz w:val="20"/>
          <w:szCs w:val="20"/>
        </w:rPr>
        <w:t>L</w:t>
      </w:r>
      <w:r w:rsidRPr="005254AD">
        <w:rPr>
          <w:rFonts w:asciiTheme="majorHAnsi" w:eastAsia="Calibri" w:hAnsiTheme="majorHAnsi" w:cs="Calibri"/>
          <w:b/>
          <w:bCs/>
          <w:spacing w:val="1"/>
          <w:sz w:val="20"/>
          <w:szCs w:val="20"/>
        </w:rPr>
        <w:t>a</w:t>
      </w:r>
      <w:r w:rsidRPr="005254AD">
        <w:rPr>
          <w:rFonts w:asciiTheme="majorHAnsi" w:eastAsia="Calibri" w:hAnsiTheme="majorHAnsi" w:cs="Calibri"/>
          <w:b/>
          <w:bCs/>
          <w:sz w:val="20"/>
          <w:szCs w:val="20"/>
        </w:rPr>
        <w:t>b)</w:t>
      </w:r>
    </w:p>
    <w:p w:rsidR="00464653" w:rsidRPr="005254AD" w:rsidRDefault="00464653" w:rsidP="00464653">
      <w:pPr>
        <w:spacing w:after="0" w:line="200" w:lineRule="exact"/>
        <w:rPr>
          <w:rFonts w:asciiTheme="majorHAnsi" w:hAnsiTheme="majorHAnsi"/>
          <w:sz w:val="20"/>
          <w:szCs w:val="20"/>
        </w:rPr>
      </w:pPr>
    </w:p>
    <w:p w:rsidR="00464653" w:rsidRPr="005254AD" w:rsidRDefault="00464653" w:rsidP="00464653">
      <w:pPr>
        <w:spacing w:before="3" w:after="0" w:line="240" w:lineRule="exact"/>
        <w:rPr>
          <w:rFonts w:asciiTheme="majorHAnsi" w:hAnsiTheme="majorHAnsi"/>
          <w:sz w:val="20"/>
          <w:szCs w:val="20"/>
        </w:rPr>
      </w:pPr>
    </w:p>
    <w:p w:rsidR="00464653" w:rsidRPr="005254AD" w:rsidRDefault="00464653" w:rsidP="00464653">
      <w:pPr>
        <w:spacing w:after="0" w:line="240" w:lineRule="auto"/>
        <w:ind w:left="120" w:right="2098"/>
        <w:jc w:val="both"/>
        <w:rPr>
          <w:rFonts w:asciiTheme="majorHAnsi" w:eastAsia="Calibri" w:hAnsiTheme="majorHAnsi" w:cs="Calibri"/>
          <w:sz w:val="20"/>
          <w:szCs w:val="20"/>
        </w:rPr>
      </w:pPr>
      <w:proofErr w:type="spellStart"/>
      <w:r w:rsidRPr="005254AD">
        <w:rPr>
          <w:rFonts w:asciiTheme="majorHAnsi" w:eastAsia="Calibri" w:hAnsiTheme="majorHAnsi" w:cs="Calibri"/>
          <w:b/>
          <w:bCs/>
          <w:spacing w:val="-1"/>
          <w:sz w:val="20"/>
          <w:szCs w:val="20"/>
        </w:rPr>
        <w:t>MoS</w:t>
      </w:r>
      <w:r w:rsidRPr="005254AD">
        <w:rPr>
          <w:rFonts w:asciiTheme="majorHAnsi" w:eastAsia="Calibri" w:hAnsiTheme="majorHAnsi" w:cs="Calibri"/>
          <w:b/>
          <w:bCs/>
          <w:spacing w:val="1"/>
          <w:sz w:val="20"/>
          <w:szCs w:val="20"/>
        </w:rPr>
        <w:t>T</w:t>
      </w:r>
      <w:r w:rsidRPr="005254AD">
        <w:rPr>
          <w:rFonts w:asciiTheme="majorHAnsi" w:eastAsia="Calibri" w:hAnsiTheme="majorHAnsi" w:cs="Calibri"/>
          <w:b/>
          <w:bCs/>
          <w:sz w:val="20"/>
          <w:szCs w:val="20"/>
        </w:rPr>
        <w:t>EP</w:t>
      </w:r>
      <w:proofErr w:type="spellEnd"/>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z w:val="20"/>
          <w:szCs w:val="20"/>
        </w:rPr>
        <w:t>H</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1"/>
          <w:sz w:val="20"/>
          <w:szCs w:val="20"/>
        </w:rPr>
        <w:t>g</w:t>
      </w:r>
      <w:r w:rsidRPr="005254AD">
        <w:rPr>
          <w:rFonts w:asciiTheme="majorHAnsi" w:eastAsia="Calibri" w:hAnsiTheme="majorHAnsi" w:cs="Calibri"/>
          <w:b/>
          <w:bCs/>
          <w:sz w:val="20"/>
          <w:szCs w:val="20"/>
        </w:rPr>
        <w:t xml:space="preserve">h </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hoo</w:t>
      </w:r>
      <w:r w:rsidRPr="005254AD">
        <w:rPr>
          <w:rFonts w:asciiTheme="majorHAnsi" w:eastAsia="Calibri" w:hAnsiTheme="majorHAnsi" w:cs="Calibri"/>
          <w:b/>
          <w:bCs/>
          <w:sz w:val="20"/>
          <w:szCs w:val="20"/>
        </w:rPr>
        <w:t>l</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(9</w:t>
      </w:r>
      <w:r w:rsidRPr="005254AD">
        <w:rPr>
          <w:rFonts w:asciiTheme="majorHAnsi" w:eastAsia="Calibri" w:hAnsiTheme="majorHAnsi" w:cs="Calibri"/>
          <w:b/>
          <w:bCs/>
          <w:spacing w:val="-3"/>
          <w:sz w:val="20"/>
          <w:szCs w:val="20"/>
        </w:rPr>
        <w:t>-</w:t>
      </w:r>
      <w:r w:rsidRPr="005254AD">
        <w:rPr>
          <w:rFonts w:asciiTheme="majorHAnsi" w:eastAsia="Calibri" w:hAnsiTheme="majorHAnsi" w:cs="Calibri"/>
          <w:b/>
          <w:bCs/>
          <w:spacing w:val="1"/>
          <w:sz w:val="20"/>
          <w:szCs w:val="20"/>
        </w:rPr>
        <w:t>1</w:t>
      </w:r>
      <w:r w:rsidRPr="005254AD">
        <w:rPr>
          <w:rFonts w:asciiTheme="majorHAnsi" w:eastAsia="Calibri" w:hAnsiTheme="majorHAnsi" w:cs="Calibri"/>
          <w:b/>
          <w:bCs/>
          <w:spacing w:val="-2"/>
          <w:sz w:val="20"/>
          <w:szCs w:val="20"/>
        </w:rPr>
        <w:t>2</w:t>
      </w:r>
      <w:r w:rsidRPr="005254AD">
        <w:rPr>
          <w:rFonts w:asciiTheme="majorHAnsi" w:eastAsia="Calibri" w:hAnsiTheme="majorHAnsi" w:cs="Calibri"/>
          <w:b/>
          <w:bCs/>
          <w:sz w:val="20"/>
          <w:szCs w:val="20"/>
        </w:rPr>
        <w:t>)</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he</w:t>
      </w:r>
      <w:r w:rsidRPr="005254AD">
        <w:rPr>
          <w:rFonts w:asciiTheme="majorHAnsi" w:eastAsia="Calibri" w:hAnsiTheme="majorHAnsi" w:cs="Calibri"/>
          <w:b/>
          <w:bCs/>
          <w:sz w:val="20"/>
          <w:szCs w:val="20"/>
        </w:rPr>
        <w:t>m</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z w:val="20"/>
          <w:szCs w:val="20"/>
        </w:rPr>
        <w:t>t</w:t>
      </w:r>
      <w:r w:rsidRPr="005254AD">
        <w:rPr>
          <w:rFonts w:asciiTheme="majorHAnsi" w:eastAsia="Calibri" w:hAnsiTheme="majorHAnsi" w:cs="Calibri"/>
          <w:b/>
          <w:bCs/>
          <w:spacing w:val="-2"/>
          <w:sz w:val="20"/>
          <w:szCs w:val="20"/>
        </w:rPr>
        <w:t>r</w:t>
      </w:r>
      <w:r w:rsidRPr="005254AD">
        <w:rPr>
          <w:rFonts w:asciiTheme="majorHAnsi" w:eastAsia="Calibri" w:hAnsiTheme="majorHAnsi" w:cs="Calibri"/>
          <w:b/>
          <w:bCs/>
          <w:sz w:val="20"/>
          <w:szCs w:val="20"/>
        </w:rPr>
        <w:t>y</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a</w:t>
      </w:r>
      <w:r w:rsidRPr="005254AD">
        <w:rPr>
          <w:rFonts w:asciiTheme="majorHAnsi" w:eastAsia="Calibri" w:hAnsiTheme="majorHAnsi" w:cs="Calibri"/>
          <w:b/>
          <w:bCs/>
          <w:sz w:val="20"/>
          <w:szCs w:val="20"/>
        </w:rPr>
        <w:t>t</w:t>
      </w:r>
      <w:r w:rsidRPr="005254AD">
        <w:rPr>
          <w:rFonts w:asciiTheme="majorHAnsi" w:eastAsia="Calibri" w:hAnsiTheme="majorHAnsi" w:cs="Calibri"/>
          <w:b/>
          <w:bCs/>
          <w:spacing w:val="-3"/>
          <w:sz w:val="20"/>
          <w:szCs w:val="20"/>
        </w:rPr>
        <w:t>e</w:t>
      </w:r>
      <w:r w:rsidRPr="005254AD">
        <w:rPr>
          <w:rFonts w:asciiTheme="majorHAnsi" w:eastAsia="Calibri" w:hAnsiTheme="majorHAnsi" w:cs="Calibri"/>
          <w:b/>
          <w:bCs/>
          <w:spacing w:val="1"/>
          <w:sz w:val="20"/>
          <w:szCs w:val="20"/>
        </w:rPr>
        <w:t>g</w:t>
      </w:r>
      <w:r w:rsidRPr="005254AD">
        <w:rPr>
          <w:rFonts w:asciiTheme="majorHAnsi" w:eastAsia="Calibri" w:hAnsiTheme="majorHAnsi" w:cs="Calibri"/>
          <w:b/>
          <w:bCs/>
          <w:spacing w:val="-1"/>
          <w:sz w:val="20"/>
          <w:szCs w:val="20"/>
        </w:rPr>
        <w:t>o</w:t>
      </w:r>
      <w:r w:rsidRPr="005254AD">
        <w:rPr>
          <w:rFonts w:asciiTheme="majorHAnsi" w:eastAsia="Calibri" w:hAnsiTheme="majorHAnsi" w:cs="Calibri"/>
          <w:b/>
          <w:bCs/>
          <w:spacing w:val="1"/>
          <w:sz w:val="20"/>
          <w:szCs w:val="20"/>
        </w:rPr>
        <w:t>r</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a</w:t>
      </w:r>
      <w:r w:rsidRPr="005254AD">
        <w:rPr>
          <w:rFonts w:asciiTheme="majorHAnsi" w:eastAsia="Calibri" w:hAnsiTheme="majorHAnsi" w:cs="Calibri"/>
          <w:b/>
          <w:bCs/>
          <w:spacing w:val="1"/>
          <w:sz w:val="20"/>
          <w:szCs w:val="20"/>
        </w:rPr>
        <w:t>l</w:t>
      </w:r>
      <w:r w:rsidRPr="005254AD">
        <w:rPr>
          <w:rFonts w:asciiTheme="majorHAnsi" w:eastAsia="Calibri" w:hAnsiTheme="majorHAnsi" w:cs="Calibri"/>
          <w:b/>
          <w:bCs/>
          <w:sz w:val="20"/>
          <w:szCs w:val="20"/>
        </w:rPr>
        <w:t>)</w:t>
      </w:r>
      <w:r w:rsidRPr="005254AD">
        <w:rPr>
          <w:rFonts w:asciiTheme="majorHAnsi" w:eastAsia="Calibri" w:hAnsiTheme="majorHAnsi" w:cs="Calibri"/>
          <w:b/>
          <w:bCs/>
          <w:spacing w:val="-1"/>
          <w:sz w:val="20"/>
          <w:szCs w:val="20"/>
        </w:rPr>
        <w:t xml:space="preserve"> Sub</w:t>
      </w:r>
      <w:r w:rsidRPr="005254AD">
        <w:rPr>
          <w:rFonts w:asciiTheme="majorHAnsi" w:eastAsia="Calibri" w:hAnsiTheme="majorHAnsi" w:cs="Calibri"/>
          <w:b/>
          <w:bCs/>
          <w:spacing w:val="1"/>
          <w:sz w:val="20"/>
          <w:szCs w:val="20"/>
        </w:rPr>
        <w:t>j</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z w:val="20"/>
          <w:szCs w:val="20"/>
        </w:rPr>
        <w:t>t</w:t>
      </w:r>
      <w:r w:rsidRPr="005254AD">
        <w:rPr>
          <w:rFonts w:asciiTheme="majorHAnsi" w:eastAsia="Calibri" w:hAnsiTheme="majorHAnsi" w:cs="Calibri"/>
          <w:b/>
          <w:bCs/>
          <w:spacing w:val="-2"/>
          <w:sz w:val="20"/>
          <w:szCs w:val="20"/>
        </w:rPr>
        <w:t xml:space="preserve"> </w:t>
      </w:r>
      <w:r w:rsidRPr="005254AD">
        <w:rPr>
          <w:rFonts w:asciiTheme="majorHAnsi" w:eastAsia="Calibri" w:hAnsiTheme="majorHAnsi" w:cs="Calibri"/>
          <w:b/>
          <w:bCs/>
          <w:spacing w:val="1"/>
          <w:sz w:val="20"/>
          <w:szCs w:val="20"/>
        </w:rPr>
        <w:t>Ar</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z w:val="20"/>
          <w:szCs w:val="20"/>
        </w:rPr>
        <w:t>a</w:t>
      </w:r>
      <w:r w:rsidRPr="005254AD">
        <w:rPr>
          <w:rFonts w:asciiTheme="majorHAnsi" w:eastAsia="Calibri" w:hAnsiTheme="majorHAnsi" w:cs="Calibri"/>
          <w:b/>
          <w:bCs/>
          <w:spacing w:val="-3"/>
          <w:sz w:val="20"/>
          <w:szCs w:val="20"/>
        </w:rPr>
        <w:t xml:space="preserve"> </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o</w:t>
      </w:r>
      <w:r w:rsidRPr="005254AD">
        <w:rPr>
          <w:rFonts w:asciiTheme="majorHAnsi" w:eastAsia="Calibri" w:hAnsiTheme="majorHAnsi" w:cs="Calibri"/>
          <w:b/>
          <w:bCs/>
          <w:sz w:val="20"/>
          <w:szCs w:val="20"/>
        </w:rPr>
        <w:t>m</w:t>
      </w:r>
      <w:r w:rsidRPr="005254AD">
        <w:rPr>
          <w:rFonts w:asciiTheme="majorHAnsi" w:eastAsia="Calibri" w:hAnsiTheme="majorHAnsi" w:cs="Calibri"/>
          <w:b/>
          <w:bCs/>
          <w:spacing w:val="-1"/>
          <w:sz w:val="20"/>
          <w:szCs w:val="20"/>
        </w:rPr>
        <w:t>pe</w:t>
      </w:r>
      <w:r w:rsidRPr="005254AD">
        <w:rPr>
          <w:rFonts w:asciiTheme="majorHAnsi" w:eastAsia="Calibri" w:hAnsiTheme="majorHAnsi" w:cs="Calibri"/>
          <w:b/>
          <w:bCs/>
          <w:sz w:val="20"/>
          <w:szCs w:val="20"/>
        </w:rPr>
        <w:t>t</w:t>
      </w:r>
      <w:r w:rsidRPr="005254AD">
        <w:rPr>
          <w:rFonts w:asciiTheme="majorHAnsi" w:eastAsia="Calibri" w:hAnsiTheme="majorHAnsi" w:cs="Calibri"/>
          <w:b/>
          <w:bCs/>
          <w:spacing w:val="-1"/>
          <w:sz w:val="20"/>
          <w:szCs w:val="20"/>
        </w:rPr>
        <w:t>en</w:t>
      </w:r>
      <w:r w:rsidRPr="005254AD">
        <w:rPr>
          <w:rFonts w:asciiTheme="majorHAnsi" w:eastAsia="Calibri" w:hAnsiTheme="majorHAnsi" w:cs="Calibri"/>
          <w:b/>
          <w:bCs/>
          <w:spacing w:val="1"/>
          <w:sz w:val="20"/>
          <w:szCs w:val="20"/>
        </w:rPr>
        <w:t>ci</w:t>
      </w:r>
      <w:r w:rsidRPr="005254AD">
        <w:rPr>
          <w:rFonts w:asciiTheme="majorHAnsi" w:eastAsia="Calibri" w:hAnsiTheme="majorHAnsi" w:cs="Calibri"/>
          <w:b/>
          <w:bCs/>
          <w:spacing w:val="-3"/>
          <w:sz w:val="20"/>
          <w:szCs w:val="20"/>
        </w:rPr>
        <w:t>e</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z w:val="20"/>
          <w:szCs w:val="20"/>
        </w:rPr>
        <w:t>:</w:t>
      </w:r>
    </w:p>
    <w:p w:rsidR="00464653" w:rsidRPr="005254AD" w:rsidRDefault="00464653" w:rsidP="00464653">
      <w:pPr>
        <w:spacing w:before="8" w:after="0" w:line="140" w:lineRule="exact"/>
        <w:rPr>
          <w:rFonts w:asciiTheme="majorHAnsi" w:hAnsiTheme="majorHAnsi"/>
          <w:sz w:val="20"/>
          <w:szCs w:val="20"/>
        </w:rPr>
      </w:pPr>
    </w:p>
    <w:p w:rsidR="00464653" w:rsidRPr="005254AD" w:rsidRDefault="00464653" w:rsidP="00464653">
      <w:pPr>
        <w:spacing w:after="0" w:line="200" w:lineRule="exact"/>
        <w:rPr>
          <w:rFonts w:asciiTheme="majorHAnsi" w:hAnsiTheme="majorHAnsi"/>
          <w:sz w:val="20"/>
          <w:szCs w:val="20"/>
        </w:rPr>
      </w:pPr>
    </w:p>
    <w:p w:rsidR="00464653" w:rsidRPr="005254AD" w:rsidRDefault="00464653" w:rsidP="00464653">
      <w:pPr>
        <w:spacing w:after="0"/>
        <w:ind w:left="120" w:right="946"/>
        <w:rPr>
          <w:rFonts w:asciiTheme="majorHAnsi" w:eastAsia="Calibri" w:hAnsiTheme="majorHAnsi" w:cs="Calibri"/>
          <w:sz w:val="20"/>
          <w:szCs w:val="20"/>
        </w:rPr>
      </w:pPr>
      <w:r w:rsidRPr="005254AD">
        <w:rPr>
          <w:rFonts w:asciiTheme="majorHAnsi" w:eastAsia="Calibri" w:hAnsiTheme="majorHAnsi" w:cs="Calibri"/>
          <w:sz w:val="20"/>
          <w:szCs w:val="20"/>
        </w:rPr>
        <w:t>In 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is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w:t>
      </w:r>
      <w:proofErr w:type="spellStart"/>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ic</w:t>
      </w:r>
      <w:r w:rsidRPr="005254AD">
        <w:rPr>
          <w:rFonts w:asciiTheme="majorHAnsi" w:eastAsia="Calibri" w:hAnsiTheme="majorHAnsi" w:cs="Calibri"/>
          <w:spacing w:val="-2"/>
          <w:sz w:val="20"/>
          <w:szCs w:val="20"/>
        </w:rPr>
        <w:t>e</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em</w:t>
      </w:r>
      <w:r w:rsidRPr="005254AD">
        <w:rPr>
          <w:rFonts w:asciiTheme="majorHAnsi" w:eastAsia="Calibri" w:hAnsiTheme="majorHAnsi" w:cs="Calibri"/>
          <w:sz w:val="20"/>
          <w:szCs w:val="20"/>
        </w:rPr>
        <w:t>ist</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9</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z w:val="20"/>
          <w:szCs w:val="20"/>
        </w:rPr>
        <w:t>2</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will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stra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 k</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w</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dg</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a</w:t>
      </w:r>
      <w:r w:rsidRPr="005254AD">
        <w:rPr>
          <w:rFonts w:asciiTheme="majorHAnsi" w:eastAsia="Calibri" w:hAnsiTheme="majorHAnsi" w:cs="Calibri"/>
          <w:spacing w:val="-1"/>
          <w:sz w:val="20"/>
          <w:szCs w:val="20"/>
        </w:rPr>
        <w:t>nd/</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in t</w:t>
      </w:r>
      <w:r w:rsidRPr="005254AD">
        <w:rPr>
          <w:rFonts w:asciiTheme="majorHAnsi" w:eastAsia="Calibri" w:hAnsiTheme="majorHAnsi" w:cs="Calibri"/>
          <w:spacing w:val="-3"/>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wi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ar</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st</w:t>
      </w:r>
      <w:r w:rsidRPr="005254AD">
        <w:rPr>
          <w:rFonts w:asciiTheme="majorHAnsi" w:eastAsia="Calibri" w:hAnsiTheme="majorHAnsi" w:cs="Calibri"/>
          <w:spacing w:val="-1"/>
          <w:sz w:val="20"/>
          <w:szCs w:val="20"/>
        </w:rPr>
        <w:t>udy</w:t>
      </w:r>
      <w:r w:rsidRPr="005254AD">
        <w:rPr>
          <w:rFonts w:asciiTheme="majorHAnsi" w:eastAsia="Calibri" w:hAnsiTheme="majorHAnsi" w:cs="Calibri"/>
          <w:sz w:val="20"/>
          <w:szCs w:val="20"/>
        </w:rPr>
        <w:t>:</w:t>
      </w:r>
    </w:p>
    <w:p w:rsidR="00464653" w:rsidRPr="005254AD" w:rsidRDefault="00464653" w:rsidP="00464653">
      <w:pPr>
        <w:spacing w:before="7" w:after="0" w:line="100" w:lineRule="exact"/>
        <w:rPr>
          <w:rFonts w:asciiTheme="majorHAnsi" w:hAnsiTheme="majorHAnsi"/>
          <w:sz w:val="20"/>
          <w:szCs w:val="20"/>
        </w:rPr>
      </w:pPr>
    </w:p>
    <w:p w:rsidR="00464653" w:rsidRPr="005254AD" w:rsidRDefault="00464653" w:rsidP="00464653">
      <w:pPr>
        <w:spacing w:after="0" w:line="200" w:lineRule="exact"/>
        <w:rPr>
          <w:rFonts w:asciiTheme="majorHAnsi" w:hAnsiTheme="majorHAnsi"/>
          <w:sz w:val="20"/>
          <w:szCs w:val="20"/>
        </w:rPr>
      </w:pPr>
    </w:p>
    <w:p w:rsidR="00464653" w:rsidRPr="005254AD" w:rsidRDefault="00464653" w:rsidP="00464653">
      <w:pPr>
        <w:spacing w:after="0" w:line="240" w:lineRule="auto"/>
        <w:ind w:left="120" w:right="6136"/>
        <w:jc w:val="both"/>
        <w:rPr>
          <w:rFonts w:asciiTheme="majorHAnsi" w:eastAsia="Calibri" w:hAnsiTheme="majorHAnsi" w:cs="Calibri"/>
          <w:sz w:val="20"/>
          <w:szCs w:val="20"/>
        </w:rPr>
      </w:pPr>
      <w:r w:rsidRPr="005254AD">
        <w:rPr>
          <w:rFonts w:asciiTheme="majorHAnsi" w:eastAsia="Calibri" w:hAnsiTheme="majorHAnsi" w:cs="Calibri"/>
          <w:b/>
          <w:bCs/>
          <w:spacing w:val="1"/>
          <w:sz w:val="20"/>
          <w:szCs w:val="20"/>
        </w:rPr>
        <w:t>1</w:t>
      </w:r>
      <w:r w:rsidRPr="005254AD">
        <w:rPr>
          <w:rFonts w:asciiTheme="majorHAnsi" w:eastAsia="Calibri" w:hAnsiTheme="majorHAnsi" w:cs="Calibri"/>
          <w:b/>
          <w:bCs/>
          <w:sz w:val="20"/>
          <w:szCs w:val="20"/>
        </w:rPr>
        <w:t>: U</w:t>
      </w:r>
      <w:r w:rsidRPr="005254AD">
        <w:rPr>
          <w:rFonts w:asciiTheme="majorHAnsi" w:eastAsia="Calibri" w:hAnsiTheme="majorHAnsi" w:cs="Calibri"/>
          <w:b/>
          <w:bCs/>
          <w:spacing w:val="-1"/>
          <w:sz w:val="20"/>
          <w:szCs w:val="20"/>
        </w:rPr>
        <w:t>n</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3"/>
          <w:sz w:val="20"/>
          <w:szCs w:val="20"/>
        </w:rPr>
        <w:t>f</w:t>
      </w:r>
      <w:r w:rsidRPr="005254AD">
        <w:rPr>
          <w:rFonts w:asciiTheme="majorHAnsi" w:eastAsia="Calibri" w:hAnsiTheme="majorHAnsi" w:cs="Calibri"/>
          <w:b/>
          <w:bCs/>
          <w:spacing w:val="1"/>
          <w:sz w:val="20"/>
          <w:szCs w:val="20"/>
        </w:rPr>
        <w:t>yi</w:t>
      </w:r>
      <w:r w:rsidRPr="005254AD">
        <w:rPr>
          <w:rFonts w:asciiTheme="majorHAnsi" w:eastAsia="Calibri" w:hAnsiTheme="majorHAnsi" w:cs="Calibri"/>
          <w:b/>
          <w:bCs/>
          <w:spacing w:val="-1"/>
          <w:sz w:val="20"/>
          <w:szCs w:val="20"/>
        </w:rPr>
        <w:t>n</w:t>
      </w:r>
      <w:r w:rsidRPr="005254AD">
        <w:rPr>
          <w:rFonts w:asciiTheme="majorHAnsi" w:eastAsia="Calibri" w:hAnsiTheme="majorHAnsi" w:cs="Calibri"/>
          <w:b/>
          <w:bCs/>
          <w:sz w:val="20"/>
          <w:szCs w:val="20"/>
        </w:rPr>
        <w:t>g</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on</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ep</w:t>
      </w:r>
      <w:r w:rsidRPr="005254AD">
        <w:rPr>
          <w:rFonts w:asciiTheme="majorHAnsi" w:eastAsia="Calibri" w:hAnsiTheme="majorHAnsi" w:cs="Calibri"/>
          <w:b/>
          <w:bCs/>
          <w:spacing w:val="-2"/>
          <w:sz w:val="20"/>
          <w:szCs w:val="20"/>
        </w:rPr>
        <w:t>t</w:t>
      </w:r>
      <w:r w:rsidRPr="005254AD">
        <w:rPr>
          <w:rFonts w:asciiTheme="majorHAnsi" w:eastAsia="Calibri" w:hAnsiTheme="majorHAnsi" w:cs="Calibri"/>
          <w:b/>
          <w:bCs/>
          <w:sz w:val="20"/>
          <w:szCs w:val="20"/>
        </w:rPr>
        <w:t>s</w:t>
      </w:r>
      <w:r w:rsidRPr="005254AD">
        <w:rPr>
          <w:rFonts w:asciiTheme="majorHAnsi" w:eastAsia="Calibri" w:hAnsiTheme="majorHAnsi" w:cs="Calibri"/>
          <w:b/>
          <w:bCs/>
          <w:spacing w:val="1"/>
          <w:sz w:val="20"/>
          <w:szCs w:val="20"/>
        </w:rPr>
        <w:t xml:space="preserve"> </w:t>
      </w:r>
      <w:r w:rsidRPr="005254AD">
        <w:rPr>
          <w:rFonts w:asciiTheme="majorHAnsi" w:eastAsia="Calibri" w:hAnsiTheme="majorHAnsi" w:cs="Calibri"/>
          <w:b/>
          <w:bCs/>
          <w:spacing w:val="-1"/>
          <w:sz w:val="20"/>
          <w:szCs w:val="20"/>
        </w:rPr>
        <w:t>an</w:t>
      </w:r>
      <w:r w:rsidRPr="005254AD">
        <w:rPr>
          <w:rFonts w:asciiTheme="majorHAnsi" w:eastAsia="Calibri" w:hAnsiTheme="majorHAnsi" w:cs="Calibri"/>
          <w:b/>
          <w:bCs/>
          <w:sz w:val="20"/>
          <w:szCs w:val="20"/>
        </w:rPr>
        <w:t xml:space="preserve">d </w:t>
      </w:r>
      <w:r w:rsidRPr="005254AD">
        <w:rPr>
          <w:rFonts w:asciiTheme="majorHAnsi" w:eastAsia="Calibri" w:hAnsiTheme="majorHAnsi" w:cs="Calibri"/>
          <w:b/>
          <w:bCs/>
          <w:spacing w:val="-2"/>
          <w:sz w:val="20"/>
          <w:szCs w:val="20"/>
        </w:rPr>
        <w:t>P</w:t>
      </w:r>
      <w:r w:rsidRPr="005254AD">
        <w:rPr>
          <w:rFonts w:asciiTheme="majorHAnsi" w:eastAsia="Calibri" w:hAnsiTheme="majorHAnsi" w:cs="Calibri"/>
          <w:b/>
          <w:bCs/>
          <w:spacing w:val="1"/>
          <w:sz w:val="20"/>
          <w:szCs w:val="20"/>
        </w:rPr>
        <w:t>r</w:t>
      </w:r>
      <w:r w:rsidRPr="005254AD">
        <w:rPr>
          <w:rFonts w:asciiTheme="majorHAnsi" w:eastAsia="Calibri" w:hAnsiTheme="majorHAnsi" w:cs="Calibri"/>
          <w:b/>
          <w:bCs/>
          <w:spacing w:val="-1"/>
          <w:sz w:val="20"/>
          <w:szCs w:val="20"/>
        </w:rPr>
        <w:t>o</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pacing w:val="1"/>
          <w:sz w:val="20"/>
          <w:szCs w:val="20"/>
        </w:rPr>
        <w:t>ss</w:t>
      </w:r>
      <w:r w:rsidRPr="005254AD">
        <w:rPr>
          <w:rFonts w:asciiTheme="majorHAnsi" w:eastAsia="Calibri" w:hAnsiTheme="majorHAnsi" w:cs="Calibri"/>
          <w:b/>
          <w:bCs/>
          <w:spacing w:val="-3"/>
          <w:sz w:val="20"/>
          <w:szCs w:val="20"/>
        </w:rPr>
        <w:t>e</w:t>
      </w:r>
      <w:r w:rsidRPr="005254AD">
        <w:rPr>
          <w:rFonts w:asciiTheme="majorHAnsi" w:eastAsia="Calibri" w:hAnsiTheme="majorHAnsi" w:cs="Calibri"/>
          <w:b/>
          <w:bCs/>
          <w:sz w:val="20"/>
          <w:szCs w:val="20"/>
        </w:rPr>
        <w:t>s</w:t>
      </w:r>
    </w:p>
    <w:p w:rsidR="00464653" w:rsidRPr="005254AD" w:rsidRDefault="00464653" w:rsidP="00464653">
      <w:pPr>
        <w:spacing w:before="41" w:after="0" w:line="275" w:lineRule="auto"/>
        <w:ind w:left="120" w:right="304"/>
        <w:jc w:val="both"/>
        <w:rPr>
          <w:rFonts w:asciiTheme="majorHAnsi" w:eastAsia="Calibri" w:hAnsiTheme="majorHAnsi" w:cs="Calibri"/>
          <w:sz w:val="20"/>
          <w:szCs w:val="20"/>
        </w:rPr>
      </w:pP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f</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iliar w</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j</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les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 xml:space="preserve">at </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ify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all scie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e</w:t>
      </w:r>
      <w:r w:rsidRPr="005254AD">
        <w:rPr>
          <w:rFonts w:asciiTheme="majorHAnsi" w:eastAsia="Calibri" w:hAnsiTheme="majorHAnsi" w:cs="Calibri"/>
          <w:sz w:val="20"/>
          <w:szCs w:val="20"/>
        </w:rPr>
        <w:t>f</w:t>
      </w:r>
      <w:r w:rsidRPr="005254AD">
        <w:rPr>
          <w:rFonts w:asciiTheme="majorHAnsi" w:eastAsia="Calibri" w:hAnsiTheme="majorHAnsi" w:cs="Calibri"/>
          <w:spacing w:val="-3"/>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d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are</w:t>
      </w:r>
      <w:r w:rsidRPr="005254AD">
        <w:rPr>
          <w:rFonts w:asciiTheme="majorHAnsi" w:eastAsia="Calibri" w:hAnsiTheme="majorHAnsi" w:cs="Calibri"/>
          <w:spacing w:val="-1"/>
          <w:sz w:val="20"/>
          <w:szCs w:val="20"/>
        </w:rPr>
        <w:t xml:space="preserve"> u</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d in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ach</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scie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2"/>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SS</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CR</w:t>
      </w:r>
      <w:r w:rsidRPr="005254AD">
        <w:rPr>
          <w:rFonts w:asciiTheme="majorHAnsi" w:eastAsia="Calibri" w:hAnsiTheme="majorHAnsi" w:cs="Calibri"/>
          <w:spacing w:val="-2"/>
          <w:sz w:val="20"/>
          <w:szCs w:val="20"/>
        </w:rPr>
        <w:t xml:space="preserve"> </w:t>
      </w:r>
      <w:proofErr w:type="spellStart"/>
      <w:r w:rsidRPr="005254AD">
        <w:rPr>
          <w:rFonts w:asciiTheme="majorHAnsi" w:eastAsia="Calibri" w:hAnsiTheme="majorHAnsi" w:cs="Calibri"/>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d</w:t>
      </w:r>
      <w:proofErr w:type="spellEnd"/>
      <w:r w:rsidRPr="005254AD">
        <w:rPr>
          <w:rFonts w:asciiTheme="majorHAnsi" w:eastAsia="Calibri" w:hAnsiTheme="majorHAnsi" w:cs="Calibri"/>
          <w:sz w:val="20"/>
          <w:szCs w:val="20"/>
        </w:rPr>
        <w:t xml:space="preserve">, </w:t>
      </w:r>
      <w:proofErr w:type="spellStart"/>
      <w:r w:rsidRPr="005254AD">
        <w:rPr>
          <w:rFonts w:asciiTheme="majorHAnsi" w:eastAsia="Calibri" w:hAnsiTheme="majorHAnsi" w:cs="Calibri"/>
          <w:sz w:val="20"/>
          <w:szCs w:val="20"/>
        </w:rPr>
        <w:t>III.</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c</w:t>
      </w:r>
      <w:proofErr w:type="spellEnd"/>
      <w:r w:rsidRPr="005254AD">
        <w:rPr>
          <w:rFonts w:asciiTheme="majorHAnsi" w:eastAsia="Calibri" w:hAnsiTheme="majorHAnsi" w:cs="Calibri"/>
          <w:sz w:val="20"/>
          <w:szCs w:val="20"/>
        </w:rPr>
        <w:t xml:space="preserve">- </w:t>
      </w:r>
      <w:proofErr w:type="spellStart"/>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em</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20</w:t>
      </w:r>
      <w:r w:rsidRPr="005254AD">
        <w:rPr>
          <w:rFonts w:asciiTheme="majorHAnsi" w:eastAsia="Calibri" w:hAnsiTheme="majorHAnsi" w:cs="Calibri"/>
          <w:spacing w:val="1"/>
          <w:sz w:val="20"/>
          <w:szCs w:val="20"/>
        </w:rPr>
        <w:t>01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 xml:space="preserve">ard </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2"/>
          <w:sz w:val="20"/>
          <w:szCs w:val="20"/>
        </w:rPr>
        <w:t>9</w:t>
      </w:r>
      <w:r w:rsidRPr="005254AD">
        <w:rPr>
          <w:rFonts w:asciiTheme="majorHAnsi" w:eastAsia="Calibri" w:hAnsiTheme="majorHAnsi" w:cs="Calibri"/>
          <w:spacing w:val="1"/>
          <w:sz w:val="20"/>
          <w:szCs w:val="20"/>
        </w:rPr>
        <w:t>8</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 xml:space="preserve">ard </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U</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2"/>
          <w:sz w:val="20"/>
          <w:szCs w:val="20"/>
        </w:rPr>
        <w:t>P</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5.</w:t>
      </w:r>
    </w:p>
    <w:p w:rsidR="00464653" w:rsidRPr="005254AD" w:rsidRDefault="00464653" w:rsidP="00464653">
      <w:pPr>
        <w:spacing w:before="1"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1</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g</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z</w:t>
      </w:r>
      <w:r w:rsidRPr="005254AD">
        <w:rPr>
          <w:rFonts w:asciiTheme="majorHAnsi" w:eastAsia="Calibri" w:hAnsiTheme="majorHAnsi" w:cs="Calibri"/>
          <w:sz w:val="20"/>
          <w:szCs w:val="20"/>
        </w:rPr>
        <w:t>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p>
    <w:p w:rsidR="00464653" w:rsidRPr="005254AD" w:rsidRDefault="00464653" w:rsidP="00464653">
      <w:pPr>
        <w:spacing w:before="38"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2</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w:t>
      </w:r>
    </w:p>
    <w:p w:rsidR="00464653" w:rsidRPr="005254AD" w:rsidRDefault="00464653" w:rsidP="00464653">
      <w:pPr>
        <w:spacing w:before="41"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3</w:t>
      </w:r>
      <w:r w:rsidRPr="005254AD">
        <w:rPr>
          <w:rFonts w:asciiTheme="majorHAnsi" w:eastAsia="Calibri" w:hAnsiTheme="majorHAnsi" w:cs="Calibri"/>
          <w:spacing w:val="2"/>
          <w:sz w:val="20"/>
          <w:szCs w:val="20"/>
        </w:rPr>
        <w:t xml:space="preserve"> </w:t>
      </w:r>
      <w:proofErr w:type="gramStart"/>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ng</w:t>
      </w:r>
      <w:r w:rsidRPr="005254AD">
        <w:rPr>
          <w:rFonts w:asciiTheme="majorHAnsi" w:eastAsia="Calibri" w:hAnsiTheme="majorHAnsi" w:cs="Calibri"/>
          <w:spacing w:val="-2"/>
          <w:sz w:val="20"/>
          <w:szCs w:val="20"/>
        </w:rPr>
        <w:t>e</w:t>
      </w:r>
      <w:proofErr w:type="gram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sta</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w:t>
      </w:r>
    </w:p>
    <w:p w:rsidR="00464653" w:rsidRPr="005254AD" w:rsidRDefault="00464653" w:rsidP="00464653">
      <w:pPr>
        <w:spacing w:before="41"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4</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v</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ili</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ri</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p>
    <w:p w:rsidR="00464653" w:rsidRPr="005254AD" w:rsidRDefault="00464653" w:rsidP="00464653">
      <w:pPr>
        <w:spacing w:before="38"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5</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3"/>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m</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f</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ct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p>
    <w:p w:rsidR="00464653" w:rsidRPr="005254AD" w:rsidRDefault="00464653" w:rsidP="00464653">
      <w:pPr>
        <w:spacing w:before="1" w:after="0" w:line="150" w:lineRule="exact"/>
        <w:rPr>
          <w:rFonts w:asciiTheme="majorHAnsi" w:hAnsiTheme="majorHAnsi"/>
          <w:sz w:val="20"/>
          <w:szCs w:val="20"/>
        </w:rPr>
      </w:pPr>
    </w:p>
    <w:p w:rsidR="00464653" w:rsidRPr="005254AD" w:rsidRDefault="00464653" w:rsidP="00464653">
      <w:pPr>
        <w:spacing w:after="0" w:line="200" w:lineRule="exact"/>
        <w:rPr>
          <w:rFonts w:asciiTheme="majorHAnsi" w:hAnsiTheme="majorHAnsi"/>
          <w:sz w:val="20"/>
          <w:szCs w:val="20"/>
        </w:rPr>
      </w:pPr>
    </w:p>
    <w:p w:rsidR="00464653" w:rsidRPr="005254AD" w:rsidRDefault="00464653" w:rsidP="00464653">
      <w:pPr>
        <w:spacing w:after="0" w:line="240" w:lineRule="auto"/>
        <w:ind w:left="119" w:right="7471"/>
        <w:jc w:val="both"/>
        <w:rPr>
          <w:rFonts w:asciiTheme="majorHAnsi" w:eastAsia="Calibri" w:hAnsiTheme="majorHAnsi" w:cs="Calibri"/>
          <w:sz w:val="20"/>
          <w:szCs w:val="20"/>
        </w:rPr>
      </w:pPr>
      <w:r w:rsidRPr="005254AD">
        <w:rPr>
          <w:rFonts w:asciiTheme="majorHAnsi" w:eastAsia="Calibri" w:hAnsiTheme="majorHAnsi" w:cs="Calibri"/>
          <w:b/>
          <w:bCs/>
          <w:spacing w:val="1"/>
          <w:sz w:val="20"/>
          <w:szCs w:val="20"/>
        </w:rPr>
        <w:t>2</w:t>
      </w:r>
      <w:r w:rsidRPr="005254AD">
        <w:rPr>
          <w:rFonts w:asciiTheme="majorHAnsi" w:eastAsia="Calibri" w:hAnsiTheme="majorHAnsi" w:cs="Calibri"/>
          <w:b/>
          <w:bCs/>
          <w:sz w:val="20"/>
          <w:szCs w:val="20"/>
        </w:rPr>
        <w:t xml:space="preserve">: </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pacing w:val="1"/>
          <w:sz w:val="20"/>
          <w:szCs w:val="20"/>
        </w:rPr>
        <w:t>ci</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pacing w:val="-3"/>
          <w:sz w:val="20"/>
          <w:szCs w:val="20"/>
        </w:rPr>
        <w:t>n</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z w:val="20"/>
          <w:szCs w:val="20"/>
        </w:rPr>
        <w:t xml:space="preserve">e </w:t>
      </w:r>
      <w:proofErr w:type="gramStart"/>
      <w:r w:rsidRPr="005254AD">
        <w:rPr>
          <w:rFonts w:asciiTheme="majorHAnsi" w:eastAsia="Calibri" w:hAnsiTheme="majorHAnsi" w:cs="Calibri"/>
          <w:b/>
          <w:bCs/>
          <w:spacing w:val="-2"/>
          <w:sz w:val="20"/>
          <w:szCs w:val="20"/>
        </w:rPr>
        <w:t>A</w:t>
      </w:r>
      <w:r w:rsidRPr="005254AD">
        <w:rPr>
          <w:rFonts w:asciiTheme="majorHAnsi" w:eastAsia="Calibri" w:hAnsiTheme="majorHAnsi" w:cs="Calibri"/>
          <w:b/>
          <w:bCs/>
          <w:sz w:val="20"/>
          <w:szCs w:val="20"/>
        </w:rPr>
        <w:t>s</w:t>
      </w:r>
      <w:proofErr w:type="gramEnd"/>
      <w:r w:rsidRPr="005254AD">
        <w:rPr>
          <w:rFonts w:asciiTheme="majorHAnsi" w:eastAsia="Calibri" w:hAnsiTheme="majorHAnsi" w:cs="Calibri"/>
          <w:b/>
          <w:bCs/>
          <w:spacing w:val="1"/>
          <w:sz w:val="20"/>
          <w:szCs w:val="20"/>
        </w:rPr>
        <w:t xml:space="preserve"> I</w:t>
      </w:r>
      <w:r w:rsidRPr="005254AD">
        <w:rPr>
          <w:rFonts w:asciiTheme="majorHAnsi" w:eastAsia="Calibri" w:hAnsiTheme="majorHAnsi" w:cs="Calibri"/>
          <w:b/>
          <w:bCs/>
          <w:spacing w:val="-1"/>
          <w:sz w:val="20"/>
          <w:szCs w:val="20"/>
        </w:rPr>
        <w:t>nqui</w:t>
      </w:r>
      <w:r w:rsidRPr="005254AD">
        <w:rPr>
          <w:rFonts w:asciiTheme="majorHAnsi" w:eastAsia="Calibri" w:hAnsiTheme="majorHAnsi" w:cs="Calibri"/>
          <w:b/>
          <w:bCs/>
          <w:spacing w:val="1"/>
          <w:sz w:val="20"/>
          <w:szCs w:val="20"/>
        </w:rPr>
        <w:t>r</w:t>
      </w:r>
      <w:r w:rsidRPr="005254AD">
        <w:rPr>
          <w:rFonts w:asciiTheme="majorHAnsi" w:eastAsia="Calibri" w:hAnsiTheme="majorHAnsi" w:cs="Calibri"/>
          <w:b/>
          <w:bCs/>
          <w:sz w:val="20"/>
          <w:szCs w:val="20"/>
        </w:rPr>
        <w:t>y</w:t>
      </w:r>
    </w:p>
    <w:p w:rsidR="00464653" w:rsidRPr="005254AD" w:rsidRDefault="00464653" w:rsidP="00464653">
      <w:pPr>
        <w:spacing w:before="38" w:after="0" w:line="240" w:lineRule="auto"/>
        <w:ind w:left="119" w:right="116"/>
        <w:jc w:val="both"/>
        <w:rPr>
          <w:rFonts w:asciiTheme="majorHAnsi" w:eastAsia="Calibri" w:hAnsiTheme="majorHAnsi" w:cs="Calibri"/>
          <w:sz w:val="20"/>
          <w:szCs w:val="20"/>
        </w:rPr>
      </w:pP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actic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nqu</w:t>
      </w:r>
      <w:r w:rsidRPr="005254AD">
        <w:rPr>
          <w:rFonts w:asciiTheme="majorHAnsi" w:eastAsia="Calibri" w:hAnsiTheme="majorHAnsi" w:cs="Calibri"/>
          <w:sz w:val="20"/>
          <w:szCs w:val="20"/>
        </w:rPr>
        <w:t>iry</w:t>
      </w:r>
      <w:r w:rsidRPr="005254AD">
        <w:rPr>
          <w:rFonts w:asciiTheme="majorHAnsi" w:eastAsia="Calibri" w:hAnsiTheme="majorHAnsi" w:cs="Calibri"/>
          <w:spacing w:val="-1"/>
          <w:sz w:val="20"/>
          <w:szCs w:val="20"/>
        </w:rPr>
        <w:t xml:space="preserve"> 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2"/>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SS</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p>
    <w:p w:rsidR="00464653" w:rsidRPr="005254AD" w:rsidRDefault="00464653" w:rsidP="00464653">
      <w:pPr>
        <w:spacing w:before="41" w:after="0" w:line="240" w:lineRule="auto"/>
        <w:ind w:left="119" w:right="96"/>
        <w:jc w:val="both"/>
        <w:rPr>
          <w:rFonts w:asciiTheme="majorHAnsi" w:eastAsia="Calibri" w:hAnsiTheme="majorHAnsi" w:cs="Calibri"/>
          <w:sz w:val="20"/>
          <w:szCs w:val="20"/>
        </w:rPr>
      </w:pP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4</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CR</w:t>
      </w:r>
      <w:r w:rsidRPr="005254AD">
        <w:rPr>
          <w:rFonts w:asciiTheme="majorHAnsi" w:eastAsia="Calibri" w:hAnsiTheme="majorHAnsi" w:cs="Calibri"/>
          <w:spacing w:val="1"/>
          <w:sz w:val="20"/>
          <w:szCs w:val="20"/>
        </w:rPr>
        <w:t xml:space="preserve"> </w:t>
      </w:r>
      <w:proofErr w:type="spellStart"/>
      <w:r w:rsidRPr="005254AD">
        <w:rPr>
          <w:rFonts w:asciiTheme="majorHAnsi" w:eastAsia="Calibri" w:hAnsiTheme="majorHAnsi" w:cs="Calibri"/>
          <w:spacing w:val="-2"/>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d</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proofErr w:type="spellStart"/>
      <w:r w:rsidRPr="005254AD">
        <w:rPr>
          <w:rFonts w:asciiTheme="majorHAnsi" w:eastAsia="Calibri" w:hAnsiTheme="majorHAnsi" w:cs="Calibri"/>
          <w:sz w:val="20"/>
          <w:szCs w:val="20"/>
        </w:rPr>
        <w:t>III.</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c</w:t>
      </w:r>
      <w:proofErr w:type="spellEnd"/>
      <w:r w:rsidRPr="005254AD">
        <w:rPr>
          <w:rFonts w:asciiTheme="majorHAnsi" w:eastAsia="Calibri" w:hAnsiTheme="majorHAnsi" w:cs="Calibri"/>
          <w:sz w:val="20"/>
          <w:szCs w:val="20"/>
        </w:rPr>
        <w:t xml:space="preserve">- </w:t>
      </w:r>
      <w:proofErr w:type="spellStart"/>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20</w:t>
      </w:r>
      <w:r w:rsidRPr="005254AD">
        <w:rPr>
          <w:rFonts w:asciiTheme="majorHAnsi" w:eastAsia="Calibri" w:hAnsiTheme="majorHAnsi" w:cs="Calibri"/>
          <w:spacing w:val="1"/>
          <w:sz w:val="20"/>
          <w:szCs w:val="20"/>
        </w:rPr>
        <w:t>01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 xml:space="preserve">ard </w:t>
      </w:r>
      <w:r w:rsidRPr="005254AD">
        <w:rPr>
          <w:rFonts w:asciiTheme="majorHAnsi" w:eastAsia="Calibri" w:hAnsiTheme="majorHAnsi" w:cs="Calibri"/>
          <w:spacing w:val="-2"/>
          <w:sz w:val="20"/>
          <w:szCs w:val="20"/>
        </w:rPr>
        <w:t>3</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9</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2"/>
          <w:sz w:val="20"/>
          <w:szCs w:val="20"/>
        </w:rPr>
        <w:t>9</w:t>
      </w:r>
      <w:r w:rsidRPr="005254AD">
        <w:rPr>
          <w:rFonts w:asciiTheme="majorHAnsi" w:eastAsia="Calibri" w:hAnsiTheme="majorHAnsi" w:cs="Calibri"/>
          <w:spacing w:val="1"/>
          <w:sz w:val="20"/>
          <w:szCs w:val="20"/>
        </w:rPr>
        <w:t>8</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ard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2"/>
          <w:sz w:val="20"/>
          <w:szCs w:val="20"/>
        </w:rPr>
        <w:t>3</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9</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1,</w:t>
      </w:r>
    </w:p>
    <w:p w:rsidR="00464653" w:rsidRPr="005254AD" w:rsidRDefault="00464653" w:rsidP="00464653">
      <w:pPr>
        <w:spacing w:before="41" w:after="0" w:line="240" w:lineRule="auto"/>
        <w:ind w:left="119" w:right="7112"/>
        <w:jc w:val="both"/>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7</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8</w:t>
      </w:r>
      <w:r w:rsidRPr="005254AD">
        <w:rPr>
          <w:rFonts w:asciiTheme="majorHAnsi" w:eastAsia="Calibri" w:hAnsiTheme="majorHAnsi" w:cs="Calibri"/>
          <w:spacing w:val="-2"/>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 xml:space="preserve">TS </w:t>
      </w:r>
      <w:r w:rsidRPr="005254AD">
        <w:rPr>
          <w:rFonts w:asciiTheme="majorHAnsi" w:eastAsia="Calibri" w:hAnsiTheme="majorHAnsi" w:cs="Calibri"/>
          <w:spacing w:val="-2"/>
          <w:sz w:val="20"/>
          <w:szCs w:val="20"/>
        </w:rPr>
        <w:t>02</w:t>
      </w:r>
      <w:r w:rsidRPr="005254AD">
        <w:rPr>
          <w:rFonts w:asciiTheme="majorHAnsi" w:eastAsia="Calibri" w:hAnsiTheme="majorHAnsi" w:cs="Calibri"/>
          <w:spacing w:val="1"/>
          <w:sz w:val="20"/>
          <w:szCs w:val="20"/>
        </w:rPr>
        <w:t>4</w:t>
      </w:r>
      <w:r w:rsidRPr="005254AD">
        <w:rPr>
          <w:rFonts w:asciiTheme="majorHAnsi" w:eastAsia="Calibri" w:hAnsiTheme="majorHAnsi" w:cs="Calibri"/>
          <w:spacing w:val="-2"/>
          <w:sz w:val="20"/>
          <w:szCs w:val="20"/>
        </w:rPr>
        <w:t>5</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VI,</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VII)</w:t>
      </w:r>
    </w:p>
    <w:p w:rsidR="00464653" w:rsidRPr="005254AD" w:rsidRDefault="00464653" w:rsidP="00464653">
      <w:pPr>
        <w:spacing w:before="41"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1</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tify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qu</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 xml:space="preserve"> gu</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sc</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ve</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p>
    <w:p w:rsidR="00464653" w:rsidRPr="005254AD" w:rsidRDefault="00464653" w:rsidP="00464653">
      <w:pPr>
        <w:spacing w:before="38" w:after="0"/>
        <w:ind w:left="839" w:right="61"/>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2</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n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ndu</w:t>
      </w:r>
      <w:r w:rsidRPr="005254AD">
        <w:rPr>
          <w:rFonts w:asciiTheme="majorHAnsi" w:eastAsia="Calibri" w:hAnsiTheme="majorHAnsi" w:cs="Calibri"/>
          <w:sz w:val="20"/>
          <w:szCs w:val="20"/>
        </w:rPr>
        <w:t>ct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sc</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cl</w:t>
      </w:r>
      <w:r w:rsidRPr="005254AD">
        <w:rPr>
          <w:rFonts w:asciiTheme="majorHAnsi" w:eastAsia="Calibri" w:hAnsiTheme="majorHAnsi" w:cs="Calibri"/>
          <w:spacing w:val="-3"/>
          <w:sz w:val="20"/>
          <w:szCs w:val="20"/>
        </w:rPr>
        <w:t>u</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rsta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4"/>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j</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s in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i</w:t>
      </w:r>
      <w:r w:rsidRPr="005254AD">
        <w:rPr>
          <w:rFonts w:asciiTheme="majorHAnsi" w:eastAsia="Calibri" w:hAnsiTheme="majorHAnsi" w:cs="Calibri"/>
          <w:spacing w:val="-1"/>
          <w:sz w:val="20"/>
          <w:szCs w:val="20"/>
        </w:rPr>
        <w:t>nv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pm</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safe</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y</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ca</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me</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 xml:space="preserve">ical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u</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ie</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clari</w:t>
      </w:r>
      <w:r w:rsidRPr="005254AD">
        <w:rPr>
          <w:rFonts w:asciiTheme="majorHAnsi" w:eastAsia="Calibri" w:hAnsiTheme="majorHAnsi" w:cs="Calibri"/>
          <w:spacing w:val="-3"/>
          <w:sz w:val="20"/>
          <w:szCs w:val="20"/>
        </w:rPr>
        <w:t>f</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gu</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3"/>
          <w:sz w:val="20"/>
          <w:szCs w:val="20"/>
        </w:rPr>
        <w:t>q</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ir</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tai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scie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k</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w</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dg</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fr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m</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rc</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n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 xml:space="preserve">al </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clarif</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 xml:space="preserve">e </w:t>
      </w:r>
      <w:r w:rsidRPr="005254AD">
        <w:rPr>
          <w:rFonts w:asciiTheme="majorHAnsi" w:eastAsia="Calibri" w:hAnsiTheme="majorHAnsi" w:cs="Calibri"/>
          <w:spacing w:val="-1"/>
          <w:sz w:val="20"/>
          <w:szCs w:val="20"/>
        </w:rPr>
        <w:t>qu</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tr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aria</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z</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is</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ata;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isi</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pub</w:t>
      </w:r>
      <w:r w:rsidRPr="005254AD">
        <w:rPr>
          <w:rFonts w:asciiTheme="majorHAnsi" w:eastAsia="Calibri" w:hAnsiTheme="majorHAnsi" w:cs="Calibri"/>
          <w:sz w:val="20"/>
          <w:szCs w:val="20"/>
        </w:rPr>
        <w:t>lic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t</w:t>
      </w:r>
      <w:r w:rsidRPr="005254AD">
        <w:rPr>
          <w:rFonts w:asciiTheme="majorHAnsi" w:eastAsia="Calibri" w:hAnsiTheme="majorHAnsi" w:cs="Calibri"/>
          <w:spacing w:val="-3"/>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3"/>
          <w:sz w:val="20"/>
          <w:szCs w:val="20"/>
        </w:rPr>
        <w:t>l</w:t>
      </w:r>
      <w:r w:rsidRPr="005254AD">
        <w:rPr>
          <w:rFonts w:asciiTheme="majorHAnsi" w:eastAsia="Calibri" w:hAnsiTheme="majorHAnsi" w:cs="Calibri"/>
          <w:sz w:val="20"/>
          <w:szCs w:val="20"/>
        </w:rPr>
        <w:t>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w</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th a criti</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al 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fr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p</w:t>
      </w:r>
      <w:r w:rsidRPr="005254AD">
        <w:rPr>
          <w:rFonts w:asciiTheme="majorHAnsi" w:eastAsia="Calibri" w:hAnsiTheme="majorHAnsi" w:cs="Calibri"/>
          <w:spacing w:val="1"/>
          <w:sz w:val="20"/>
          <w:szCs w:val="20"/>
        </w:rPr>
        <w:t>ee</w:t>
      </w:r>
      <w:r w:rsidRPr="005254AD">
        <w:rPr>
          <w:rFonts w:asciiTheme="majorHAnsi" w:eastAsia="Calibri" w:hAnsiTheme="majorHAnsi" w:cs="Calibri"/>
          <w:sz w:val="20"/>
          <w:szCs w:val="20"/>
        </w:rPr>
        <w:t>rs;</w:t>
      </w:r>
      <w:r w:rsidRPr="005254AD">
        <w:rPr>
          <w:rFonts w:asciiTheme="majorHAnsi" w:eastAsia="Calibri" w:hAnsiTheme="majorHAnsi" w:cs="Calibri"/>
          <w:spacing w:val="-1"/>
          <w:sz w:val="20"/>
          <w:szCs w:val="20"/>
        </w:rPr>
        <w:t xml:space="preserve"> u</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pp</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str</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an ar</w:t>
      </w:r>
      <w:r w:rsidRPr="005254AD">
        <w:rPr>
          <w:rFonts w:asciiTheme="majorHAnsi" w:eastAsia="Calibri" w:hAnsiTheme="majorHAnsi" w:cs="Calibri"/>
          <w:spacing w:val="-1"/>
          <w:sz w:val="20"/>
          <w:szCs w:val="20"/>
        </w:rPr>
        <w:t>gum</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p>
    <w:p w:rsidR="00464653" w:rsidRPr="005254AD" w:rsidRDefault="00464653" w:rsidP="00464653">
      <w:pPr>
        <w:spacing w:after="0"/>
        <w:ind w:left="839" w:right="191"/>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3</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ri</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ls </w:t>
      </w:r>
      <w:r w:rsidRPr="005254AD">
        <w:rPr>
          <w:rFonts w:asciiTheme="majorHAnsi" w:eastAsia="Calibri" w:hAnsiTheme="majorHAnsi" w:cs="Calibri"/>
          <w:spacing w:val="-2"/>
          <w:sz w:val="20"/>
          <w:szCs w:val="20"/>
        </w:rPr>
        <w: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str</w:t>
      </w:r>
      <w:r w:rsidRPr="005254AD">
        <w:rPr>
          <w:rFonts w:asciiTheme="majorHAnsi" w:eastAsia="Calibri" w:hAnsiTheme="majorHAnsi" w:cs="Calibri"/>
          <w:spacing w:val="-1"/>
          <w:sz w:val="20"/>
          <w:szCs w:val="20"/>
        </w:rPr>
        <w:t>um</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alc</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la</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pu</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rs 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 t</w:t>
      </w:r>
      <w:r w:rsidRPr="005254AD">
        <w:rPr>
          <w:rFonts w:asciiTheme="majorHAnsi" w:eastAsia="Calibri" w:hAnsiTheme="majorHAnsi" w:cs="Calibri"/>
          <w:spacing w:val="-3"/>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lle</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um</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is</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i</w:t>
      </w:r>
      <w:r w:rsidRPr="005254AD">
        <w:rPr>
          <w:rFonts w:asciiTheme="majorHAnsi" w:eastAsia="Calibri" w:hAnsiTheme="majorHAnsi" w:cs="Calibri"/>
          <w:spacing w:val="-3"/>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qu</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tics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al</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1"/>
          <w:sz w:val="20"/>
          <w:szCs w:val="20"/>
        </w:rPr>
        <w:t>z</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cl</w:t>
      </w:r>
      <w:r w:rsidRPr="005254AD">
        <w:rPr>
          <w:rFonts w:asciiTheme="majorHAnsi" w:eastAsia="Calibri" w:hAnsiTheme="majorHAnsi" w:cs="Calibri"/>
          <w:spacing w:val="-1"/>
          <w:sz w:val="20"/>
          <w:szCs w:val="20"/>
        </w:rPr>
        <w:t>ud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lecti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sc</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ara</w:t>
      </w:r>
      <w:r w:rsidRPr="005254AD">
        <w:rPr>
          <w:rFonts w:asciiTheme="majorHAnsi" w:eastAsia="Calibri" w:hAnsiTheme="majorHAnsi" w:cs="Calibri"/>
          <w:spacing w:val="1"/>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tr</w:t>
      </w:r>
      <w:r w:rsidRPr="005254AD">
        <w:rPr>
          <w:rFonts w:asciiTheme="majorHAnsi" w:eastAsia="Calibri" w:hAnsiTheme="majorHAnsi" w:cs="Calibri"/>
          <w:spacing w:val="-3"/>
          <w:sz w:val="20"/>
          <w:szCs w:val="20"/>
        </w:rPr>
        <w:t>u</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 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riate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 s</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 xml:space="preserve">cified </w:t>
      </w:r>
      <w:r w:rsidRPr="005254AD">
        <w:rPr>
          <w:rFonts w:asciiTheme="majorHAnsi" w:eastAsia="Calibri" w:hAnsiTheme="majorHAnsi" w:cs="Calibri"/>
          <w:spacing w:val="-3"/>
          <w:sz w:val="20"/>
          <w:szCs w:val="20"/>
        </w:rPr>
        <w:t>l</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ra</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 f</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ld ta</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k</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ra</w:t>
      </w:r>
      <w:r w:rsidRPr="005254AD">
        <w:rPr>
          <w:rFonts w:asciiTheme="majorHAnsi" w:eastAsia="Calibri" w:hAnsiTheme="majorHAnsi" w:cs="Calibri"/>
          <w:spacing w:val="1"/>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n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s</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 xml:space="preserve">ch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tr</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z</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wi</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in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at s</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st</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cti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its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riate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a </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n la</w:t>
      </w:r>
      <w:r w:rsidRPr="005254AD">
        <w:rPr>
          <w:rFonts w:asciiTheme="majorHAnsi" w:eastAsia="Calibri" w:hAnsiTheme="majorHAnsi" w:cs="Calibri"/>
          <w:spacing w:val="-1"/>
          <w:sz w:val="20"/>
          <w:szCs w:val="20"/>
        </w:rPr>
        <w:t>bo</w:t>
      </w:r>
      <w:r w:rsidRPr="005254AD">
        <w:rPr>
          <w:rFonts w:asciiTheme="majorHAnsi" w:eastAsia="Calibri" w:hAnsiTheme="majorHAnsi" w:cs="Calibri"/>
          <w:sz w:val="20"/>
          <w:szCs w:val="20"/>
        </w:rPr>
        <w:t>ra</w:t>
      </w:r>
      <w:r w:rsidRPr="005254AD">
        <w:rPr>
          <w:rFonts w:asciiTheme="majorHAnsi" w:eastAsia="Calibri" w:hAnsiTheme="majorHAnsi" w:cs="Calibri"/>
          <w:spacing w:val="1"/>
          <w:sz w:val="20"/>
          <w:szCs w:val="20"/>
        </w:rPr>
        <w:t>to</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 field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tas</w:t>
      </w:r>
      <w:r w:rsidRPr="005254AD">
        <w:rPr>
          <w:rFonts w:asciiTheme="majorHAnsi" w:eastAsia="Calibri" w:hAnsiTheme="majorHAnsi" w:cs="Calibri"/>
          <w:spacing w:val="-2"/>
          <w:sz w:val="20"/>
          <w:szCs w:val="20"/>
        </w:rPr>
        <w:t>k</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n scie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ve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al </w:t>
      </w:r>
      <w:r w:rsidRPr="005254AD">
        <w:rPr>
          <w:rFonts w:asciiTheme="majorHAnsi" w:eastAsia="Calibri" w:hAnsiTheme="majorHAnsi" w:cs="Calibri"/>
          <w:spacing w:val="-1"/>
          <w:sz w:val="20"/>
          <w:szCs w:val="20"/>
        </w:rPr>
        <w:t>num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rals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scie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n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rf</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m calc</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lati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p>
    <w:p w:rsidR="00464653" w:rsidRPr="005254AD" w:rsidRDefault="00464653" w:rsidP="00464653">
      <w:pPr>
        <w:spacing w:after="0" w:line="267" w:lineRule="exact"/>
        <w:ind w:left="839" w:right="-20"/>
        <w:rPr>
          <w:rFonts w:asciiTheme="majorHAnsi" w:eastAsia="Calibri" w:hAnsiTheme="majorHAnsi" w:cs="Calibri"/>
          <w:sz w:val="20"/>
          <w:szCs w:val="20"/>
        </w:rPr>
      </w:pPr>
      <w:r w:rsidRPr="005254AD">
        <w:rPr>
          <w:rFonts w:asciiTheme="majorHAnsi" w:eastAsia="Calibri" w:hAnsiTheme="majorHAnsi" w:cs="Calibri"/>
          <w:spacing w:val="1"/>
          <w:position w:val="1"/>
          <w:sz w:val="20"/>
          <w:szCs w:val="20"/>
        </w:rPr>
        <w:t>2</w:t>
      </w:r>
      <w:r w:rsidRPr="005254AD">
        <w:rPr>
          <w:rFonts w:asciiTheme="majorHAnsi" w:eastAsia="Calibri" w:hAnsiTheme="majorHAnsi" w:cs="Calibri"/>
          <w:spacing w:val="-1"/>
          <w:position w:val="1"/>
          <w:sz w:val="20"/>
          <w:szCs w:val="20"/>
        </w:rPr>
        <w:t>.</w:t>
      </w:r>
      <w:r w:rsidRPr="005254AD">
        <w:rPr>
          <w:rFonts w:asciiTheme="majorHAnsi" w:eastAsia="Calibri" w:hAnsiTheme="majorHAnsi" w:cs="Calibri"/>
          <w:position w:val="1"/>
          <w:sz w:val="20"/>
          <w:szCs w:val="20"/>
        </w:rPr>
        <w:t>4</w:t>
      </w:r>
      <w:r w:rsidRPr="005254AD">
        <w:rPr>
          <w:rFonts w:asciiTheme="majorHAnsi" w:eastAsia="Calibri" w:hAnsiTheme="majorHAnsi" w:cs="Calibri"/>
          <w:spacing w:val="2"/>
          <w:position w:val="1"/>
          <w:sz w:val="20"/>
          <w:szCs w:val="20"/>
        </w:rPr>
        <w:t xml:space="preserve"> </w:t>
      </w:r>
      <w:r w:rsidRPr="005254AD">
        <w:rPr>
          <w:rFonts w:asciiTheme="majorHAnsi" w:eastAsia="Calibri" w:hAnsiTheme="majorHAnsi" w:cs="Calibri"/>
          <w:spacing w:val="-3"/>
          <w:position w:val="1"/>
          <w:sz w:val="20"/>
          <w:szCs w:val="20"/>
        </w:rPr>
        <w:t>f</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3"/>
          <w:position w:val="1"/>
          <w:sz w:val="20"/>
          <w:szCs w:val="20"/>
        </w:rPr>
        <w:t>r</w:t>
      </w:r>
      <w:r w:rsidRPr="005254AD">
        <w:rPr>
          <w:rFonts w:asciiTheme="majorHAnsi" w:eastAsia="Calibri" w:hAnsiTheme="majorHAnsi" w:cs="Calibri"/>
          <w:spacing w:val="1"/>
          <w:position w:val="1"/>
          <w:sz w:val="20"/>
          <w:szCs w:val="20"/>
        </w:rPr>
        <w:t>m</w:t>
      </w:r>
      <w:r w:rsidRPr="005254AD">
        <w:rPr>
          <w:rFonts w:asciiTheme="majorHAnsi" w:eastAsia="Calibri" w:hAnsiTheme="majorHAnsi" w:cs="Calibri"/>
          <w:spacing w:val="-1"/>
          <w:position w:val="1"/>
          <w:sz w:val="20"/>
          <w:szCs w:val="20"/>
        </w:rPr>
        <w:t>u</w:t>
      </w:r>
      <w:r w:rsidRPr="005254AD">
        <w:rPr>
          <w:rFonts w:asciiTheme="majorHAnsi" w:eastAsia="Calibri" w:hAnsiTheme="majorHAnsi" w:cs="Calibri"/>
          <w:position w:val="1"/>
          <w:sz w:val="20"/>
          <w:szCs w:val="20"/>
        </w:rPr>
        <w:t>late</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d r</w:t>
      </w:r>
      <w:r w:rsidRPr="005254AD">
        <w:rPr>
          <w:rFonts w:asciiTheme="majorHAnsi" w:eastAsia="Calibri" w:hAnsiTheme="majorHAnsi" w:cs="Calibri"/>
          <w:spacing w:val="-2"/>
          <w:position w:val="1"/>
          <w:sz w:val="20"/>
          <w:szCs w:val="20"/>
        </w:rPr>
        <w:t>e</w:t>
      </w:r>
      <w:r w:rsidRPr="005254AD">
        <w:rPr>
          <w:rFonts w:asciiTheme="majorHAnsi" w:eastAsia="Calibri" w:hAnsiTheme="majorHAnsi" w:cs="Calibri"/>
          <w:spacing w:val="1"/>
          <w:position w:val="1"/>
          <w:sz w:val="20"/>
          <w:szCs w:val="20"/>
        </w:rPr>
        <w:t>v</w:t>
      </w:r>
      <w:r w:rsidRPr="005254AD">
        <w:rPr>
          <w:rFonts w:asciiTheme="majorHAnsi" w:eastAsia="Calibri" w:hAnsiTheme="majorHAnsi" w:cs="Calibri"/>
          <w:position w:val="1"/>
          <w:sz w:val="20"/>
          <w:szCs w:val="20"/>
        </w:rPr>
        <w:t>ise</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s</w:t>
      </w:r>
      <w:r w:rsidRPr="005254AD">
        <w:rPr>
          <w:rFonts w:asciiTheme="majorHAnsi" w:eastAsia="Calibri" w:hAnsiTheme="majorHAnsi" w:cs="Calibri"/>
          <w:spacing w:val="-2"/>
          <w:position w:val="1"/>
          <w:sz w:val="20"/>
          <w:szCs w:val="20"/>
        </w:rPr>
        <w:t>c</w:t>
      </w:r>
      <w:r w:rsidRPr="005254AD">
        <w:rPr>
          <w:rFonts w:asciiTheme="majorHAnsi" w:eastAsia="Calibri" w:hAnsiTheme="majorHAnsi" w:cs="Calibri"/>
          <w:position w:val="1"/>
          <w:sz w:val="20"/>
          <w:szCs w:val="20"/>
        </w:rPr>
        <w:t>ie</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tific</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spacing w:val="-2"/>
          <w:position w:val="1"/>
          <w:sz w:val="20"/>
          <w:szCs w:val="20"/>
        </w:rPr>
        <w:t>e</w:t>
      </w:r>
      <w:r w:rsidRPr="005254AD">
        <w:rPr>
          <w:rFonts w:asciiTheme="majorHAnsi" w:eastAsia="Calibri" w:hAnsiTheme="majorHAnsi" w:cs="Calibri"/>
          <w:position w:val="1"/>
          <w:sz w:val="20"/>
          <w:szCs w:val="20"/>
        </w:rPr>
        <w:t>x</w:t>
      </w:r>
      <w:r w:rsidRPr="005254AD">
        <w:rPr>
          <w:rFonts w:asciiTheme="majorHAnsi" w:eastAsia="Calibri" w:hAnsiTheme="majorHAnsi" w:cs="Calibri"/>
          <w:spacing w:val="-1"/>
          <w:position w:val="1"/>
          <w:sz w:val="20"/>
          <w:szCs w:val="20"/>
        </w:rPr>
        <w:t>p</w:t>
      </w:r>
      <w:r w:rsidRPr="005254AD">
        <w:rPr>
          <w:rFonts w:asciiTheme="majorHAnsi" w:eastAsia="Calibri" w:hAnsiTheme="majorHAnsi" w:cs="Calibri"/>
          <w:position w:val="1"/>
          <w:sz w:val="20"/>
          <w:szCs w:val="20"/>
        </w:rPr>
        <w:t>la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ati</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s</w:t>
      </w:r>
      <w:r w:rsidRPr="005254AD">
        <w:rPr>
          <w:rFonts w:asciiTheme="majorHAnsi" w:eastAsia="Calibri" w:hAnsiTheme="majorHAnsi" w:cs="Calibri"/>
          <w:spacing w:val="-2"/>
          <w:position w:val="1"/>
          <w:sz w:val="20"/>
          <w:szCs w:val="20"/>
        </w:rPr>
        <w:t xml:space="preserve"> </w:t>
      </w:r>
      <w:r w:rsidRPr="005254AD">
        <w:rPr>
          <w:rFonts w:asciiTheme="majorHAnsi" w:eastAsia="Calibri" w:hAnsiTheme="majorHAnsi" w:cs="Calibri"/>
          <w:position w:val="1"/>
          <w:sz w:val="20"/>
          <w:szCs w:val="20"/>
        </w:rPr>
        <w:t>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 xml:space="preserve">d </w:t>
      </w:r>
      <w:r w:rsidRPr="005254AD">
        <w:rPr>
          <w:rFonts w:asciiTheme="majorHAnsi" w:eastAsia="Calibri" w:hAnsiTheme="majorHAnsi" w:cs="Calibri"/>
          <w:spacing w:val="-1"/>
          <w:position w:val="1"/>
          <w:sz w:val="20"/>
          <w:szCs w:val="20"/>
        </w:rPr>
        <w:t>m</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1"/>
          <w:position w:val="1"/>
          <w:sz w:val="20"/>
          <w:szCs w:val="20"/>
        </w:rPr>
        <w:t>d</w:t>
      </w:r>
      <w:r w:rsidRPr="005254AD">
        <w:rPr>
          <w:rFonts w:asciiTheme="majorHAnsi" w:eastAsia="Calibri" w:hAnsiTheme="majorHAnsi" w:cs="Calibri"/>
          <w:spacing w:val="1"/>
          <w:position w:val="1"/>
          <w:sz w:val="20"/>
          <w:szCs w:val="20"/>
        </w:rPr>
        <w:t>e</w:t>
      </w:r>
      <w:r w:rsidRPr="005254AD">
        <w:rPr>
          <w:rFonts w:asciiTheme="majorHAnsi" w:eastAsia="Calibri" w:hAnsiTheme="majorHAnsi" w:cs="Calibri"/>
          <w:position w:val="1"/>
          <w:sz w:val="20"/>
          <w:szCs w:val="20"/>
        </w:rPr>
        <w:t xml:space="preserve">ls </w:t>
      </w:r>
      <w:r w:rsidRPr="005254AD">
        <w:rPr>
          <w:rFonts w:asciiTheme="majorHAnsi" w:eastAsia="Calibri" w:hAnsiTheme="majorHAnsi" w:cs="Calibri"/>
          <w:spacing w:val="-1"/>
          <w:position w:val="1"/>
          <w:sz w:val="20"/>
          <w:szCs w:val="20"/>
        </w:rPr>
        <w:t>u</w:t>
      </w:r>
      <w:r w:rsidRPr="005254AD">
        <w:rPr>
          <w:rFonts w:asciiTheme="majorHAnsi" w:eastAsia="Calibri" w:hAnsiTheme="majorHAnsi" w:cs="Calibri"/>
          <w:position w:val="1"/>
          <w:sz w:val="20"/>
          <w:szCs w:val="20"/>
        </w:rPr>
        <w:t>si</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 xml:space="preserve">g </w:t>
      </w:r>
      <w:r w:rsidRPr="005254AD">
        <w:rPr>
          <w:rFonts w:asciiTheme="majorHAnsi" w:eastAsia="Calibri" w:hAnsiTheme="majorHAnsi" w:cs="Calibri"/>
          <w:spacing w:val="-3"/>
          <w:position w:val="1"/>
          <w:sz w:val="20"/>
          <w:szCs w:val="20"/>
        </w:rPr>
        <w:t>l</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1"/>
          <w:position w:val="1"/>
          <w:sz w:val="20"/>
          <w:szCs w:val="20"/>
        </w:rPr>
        <w:t>g</w:t>
      </w:r>
      <w:r w:rsidRPr="005254AD">
        <w:rPr>
          <w:rFonts w:asciiTheme="majorHAnsi" w:eastAsia="Calibri" w:hAnsiTheme="majorHAnsi" w:cs="Calibri"/>
          <w:position w:val="1"/>
          <w:sz w:val="20"/>
          <w:szCs w:val="20"/>
        </w:rPr>
        <w:t>ic</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d</w:t>
      </w:r>
      <w:r w:rsidRPr="005254AD">
        <w:rPr>
          <w:rFonts w:asciiTheme="majorHAnsi" w:eastAsia="Calibri" w:hAnsiTheme="majorHAnsi" w:cs="Calibri"/>
          <w:spacing w:val="-3"/>
          <w:position w:val="1"/>
          <w:sz w:val="20"/>
          <w:szCs w:val="20"/>
        </w:rPr>
        <w:t xml:space="preserve"> </w:t>
      </w:r>
      <w:r w:rsidRPr="005254AD">
        <w:rPr>
          <w:rFonts w:asciiTheme="majorHAnsi" w:eastAsia="Calibri" w:hAnsiTheme="majorHAnsi" w:cs="Calibri"/>
          <w:spacing w:val="1"/>
          <w:position w:val="1"/>
          <w:sz w:val="20"/>
          <w:szCs w:val="20"/>
        </w:rPr>
        <w:t>ev</w:t>
      </w:r>
      <w:r w:rsidRPr="005254AD">
        <w:rPr>
          <w:rFonts w:asciiTheme="majorHAnsi" w:eastAsia="Calibri" w:hAnsiTheme="majorHAnsi" w:cs="Calibri"/>
          <w:position w:val="1"/>
          <w:sz w:val="20"/>
          <w:szCs w:val="20"/>
        </w:rPr>
        <w:t>i</w:t>
      </w:r>
      <w:r w:rsidRPr="005254AD">
        <w:rPr>
          <w:rFonts w:asciiTheme="majorHAnsi" w:eastAsia="Calibri" w:hAnsiTheme="majorHAnsi" w:cs="Calibri"/>
          <w:spacing w:val="-1"/>
          <w:position w:val="1"/>
          <w:sz w:val="20"/>
          <w:szCs w:val="20"/>
        </w:rPr>
        <w:t>d</w:t>
      </w:r>
      <w:r w:rsidRPr="005254AD">
        <w:rPr>
          <w:rFonts w:asciiTheme="majorHAnsi" w:eastAsia="Calibri" w:hAnsiTheme="majorHAnsi" w:cs="Calibri"/>
          <w:spacing w:val="-2"/>
          <w:position w:val="1"/>
          <w:sz w:val="20"/>
          <w:szCs w:val="20"/>
        </w:rPr>
        <w:t>e</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c</w:t>
      </w:r>
      <w:r w:rsidRPr="005254AD">
        <w:rPr>
          <w:rFonts w:asciiTheme="majorHAnsi" w:eastAsia="Calibri" w:hAnsiTheme="majorHAnsi" w:cs="Calibri"/>
          <w:spacing w:val="1"/>
          <w:position w:val="1"/>
          <w:sz w:val="20"/>
          <w:szCs w:val="20"/>
        </w:rPr>
        <w:t>e</w:t>
      </w:r>
      <w:r w:rsidRPr="005254AD">
        <w:rPr>
          <w:rFonts w:asciiTheme="majorHAnsi" w:eastAsia="Calibri" w:hAnsiTheme="majorHAnsi" w:cs="Calibri"/>
          <w:position w:val="1"/>
          <w:sz w:val="20"/>
          <w:szCs w:val="20"/>
        </w:rPr>
        <w:t>,</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i</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cl</w:t>
      </w:r>
      <w:r w:rsidRPr="005254AD">
        <w:rPr>
          <w:rFonts w:asciiTheme="majorHAnsi" w:eastAsia="Calibri" w:hAnsiTheme="majorHAnsi" w:cs="Calibri"/>
          <w:spacing w:val="-1"/>
          <w:position w:val="1"/>
          <w:sz w:val="20"/>
          <w:szCs w:val="20"/>
        </w:rPr>
        <w:t>ud</w:t>
      </w:r>
      <w:r w:rsidRPr="005254AD">
        <w:rPr>
          <w:rFonts w:asciiTheme="majorHAnsi" w:eastAsia="Calibri" w:hAnsiTheme="majorHAnsi" w:cs="Calibri"/>
          <w:position w:val="1"/>
          <w:sz w:val="20"/>
          <w:szCs w:val="20"/>
        </w:rPr>
        <w:t>i</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g</w:t>
      </w:r>
    </w:p>
    <w:p w:rsidR="00464653" w:rsidRPr="005254AD" w:rsidRDefault="00464653" w:rsidP="00464653">
      <w:pPr>
        <w:spacing w:before="41" w:after="0" w:line="275" w:lineRule="auto"/>
        <w:ind w:left="839" w:right="715"/>
        <w:rPr>
          <w:rFonts w:asciiTheme="majorHAnsi" w:eastAsia="Calibri" w:hAnsiTheme="majorHAnsi" w:cs="Calibri"/>
          <w:sz w:val="20"/>
          <w:szCs w:val="20"/>
        </w:rPr>
      </w:pPr>
      <w:proofErr w:type="gramStart"/>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isc</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ssi</w:t>
      </w:r>
      <w:r w:rsidRPr="005254AD">
        <w:rPr>
          <w:rFonts w:asciiTheme="majorHAnsi" w:eastAsia="Calibri" w:hAnsiTheme="majorHAnsi" w:cs="Calibri"/>
          <w:spacing w:val="-1"/>
          <w:sz w:val="20"/>
          <w:szCs w:val="20"/>
        </w:rPr>
        <w:t>ng</w:t>
      </w:r>
      <w:proofErr w:type="gram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lati</w:t>
      </w:r>
      <w:r w:rsidRPr="005254AD">
        <w:rPr>
          <w:rFonts w:asciiTheme="majorHAnsi" w:eastAsia="Calibri" w:hAnsiTheme="majorHAnsi" w:cs="Calibri"/>
          <w:spacing w:val="-1"/>
          <w:sz w:val="20"/>
          <w:szCs w:val="20"/>
        </w:rPr>
        <w:t>ng</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d r</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isi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an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1"/>
          <w:sz w:val="20"/>
          <w:szCs w:val="20"/>
        </w:rPr>
        <w:t>ph</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sical,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al,</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3"/>
          <w:sz w:val="20"/>
          <w:szCs w:val="20"/>
        </w:rPr>
        <w:t>d</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tical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mo</w:t>
      </w:r>
      <w:r w:rsidRPr="005254AD">
        <w:rPr>
          <w:rFonts w:asciiTheme="majorHAnsi" w:eastAsia="Calibri" w:hAnsiTheme="majorHAnsi" w:cs="Calibri"/>
          <w:spacing w:val="-3"/>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ls </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se</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 sc</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k</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w</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dg</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f</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 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ve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p>
    <w:p w:rsidR="00464653" w:rsidRPr="005254AD" w:rsidRDefault="00464653" w:rsidP="00464653">
      <w:pPr>
        <w:spacing w:before="1" w:after="0"/>
        <w:ind w:left="839" w:right="87"/>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8</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cs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in all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nqu</w:t>
      </w:r>
      <w:r w:rsidRPr="005254AD">
        <w:rPr>
          <w:rFonts w:asciiTheme="majorHAnsi" w:eastAsia="Calibri" w:hAnsiTheme="majorHAnsi" w:cs="Calibri"/>
          <w:sz w:val="20"/>
          <w:szCs w:val="20"/>
        </w:rPr>
        <w:t>iry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ask</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qu</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g</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z</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str</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c</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s.</w:t>
      </w:r>
    </w:p>
    <w:p w:rsidR="00464653" w:rsidRPr="005254AD" w:rsidRDefault="00464653" w:rsidP="00464653">
      <w:pPr>
        <w:spacing w:after="0" w:line="275" w:lineRule="auto"/>
        <w:ind w:left="839" w:right="51"/>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9</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le,</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is</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icals,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 xml:space="preserve">ctrical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i</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sci</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 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arat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t</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ke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act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on</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v</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cl</w:t>
      </w:r>
      <w:r w:rsidRPr="005254AD">
        <w:rPr>
          <w:rFonts w:asciiTheme="majorHAnsi" w:eastAsia="Calibri" w:hAnsiTheme="majorHAnsi" w:cs="Calibri"/>
          <w:spacing w:val="-1"/>
          <w:sz w:val="20"/>
          <w:szCs w:val="20"/>
        </w:rPr>
        <w:t>ud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ng</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bu</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li</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 </w:t>
      </w:r>
      <w:r w:rsidRPr="005254AD">
        <w:rPr>
          <w:rFonts w:asciiTheme="majorHAnsi" w:eastAsia="Calibri" w:hAnsiTheme="majorHAnsi" w:cs="Calibri"/>
          <w:spacing w:val="-1"/>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ral first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aid as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cie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class</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la</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w:t>
      </w:r>
    </w:p>
    <w:p w:rsidR="00464653" w:rsidRPr="005254AD" w:rsidRDefault="00464653" w:rsidP="00464653">
      <w:pPr>
        <w:spacing w:after="0"/>
        <w:rPr>
          <w:rFonts w:asciiTheme="majorHAnsi" w:hAnsiTheme="majorHAnsi"/>
          <w:sz w:val="20"/>
          <w:szCs w:val="20"/>
        </w:rPr>
        <w:sectPr w:rsidR="00464653" w:rsidRPr="005254AD" w:rsidSect="00464653">
          <w:pgSz w:w="12240" w:h="15840"/>
          <w:pgMar w:top="680" w:right="1400" w:bottom="280" w:left="1320" w:header="720" w:footer="720" w:gutter="0"/>
          <w:cols w:space="720"/>
        </w:sectPr>
      </w:pPr>
    </w:p>
    <w:p w:rsidR="00464653" w:rsidRPr="005254AD" w:rsidRDefault="00464653" w:rsidP="00464653">
      <w:pPr>
        <w:spacing w:before="46" w:after="0" w:line="240" w:lineRule="auto"/>
        <w:ind w:left="120" w:right="-20"/>
        <w:rPr>
          <w:rFonts w:asciiTheme="majorHAnsi" w:eastAsia="Calibri" w:hAnsiTheme="majorHAnsi" w:cs="Calibri"/>
          <w:sz w:val="20"/>
          <w:szCs w:val="20"/>
        </w:rPr>
      </w:pPr>
      <w:r w:rsidRPr="005254AD">
        <w:rPr>
          <w:rFonts w:asciiTheme="majorHAnsi" w:eastAsia="Calibri" w:hAnsiTheme="majorHAnsi" w:cs="Calibri"/>
          <w:b/>
          <w:bCs/>
          <w:spacing w:val="1"/>
          <w:sz w:val="20"/>
          <w:szCs w:val="20"/>
        </w:rPr>
        <w:lastRenderedPageBreak/>
        <w:t>3</w:t>
      </w:r>
      <w:r w:rsidRPr="005254AD">
        <w:rPr>
          <w:rFonts w:asciiTheme="majorHAnsi" w:eastAsia="Calibri" w:hAnsiTheme="majorHAnsi" w:cs="Calibri"/>
          <w:b/>
          <w:bCs/>
          <w:sz w:val="20"/>
          <w:szCs w:val="20"/>
        </w:rPr>
        <w:t>: P</w:t>
      </w:r>
      <w:r w:rsidRPr="005254AD">
        <w:rPr>
          <w:rFonts w:asciiTheme="majorHAnsi" w:eastAsia="Calibri" w:hAnsiTheme="majorHAnsi" w:cs="Calibri"/>
          <w:b/>
          <w:bCs/>
          <w:spacing w:val="-1"/>
          <w:sz w:val="20"/>
          <w:szCs w:val="20"/>
        </w:rPr>
        <w:t>hy</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a</w:t>
      </w:r>
      <w:r w:rsidRPr="005254AD">
        <w:rPr>
          <w:rFonts w:asciiTheme="majorHAnsi" w:eastAsia="Calibri" w:hAnsiTheme="majorHAnsi" w:cs="Calibri"/>
          <w:b/>
          <w:bCs/>
          <w:sz w:val="20"/>
          <w:szCs w:val="20"/>
        </w:rPr>
        <w:t>l</w:t>
      </w:r>
      <w:r w:rsidRPr="005254AD">
        <w:rPr>
          <w:rFonts w:asciiTheme="majorHAnsi" w:eastAsia="Calibri" w:hAnsiTheme="majorHAnsi" w:cs="Calibri"/>
          <w:b/>
          <w:bCs/>
          <w:spacing w:val="2"/>
          <w:sz w:val="20"/>
          <w:szCs w:val="20"/>
        </w:rPr>
        <w:t xml:space="preserve"> </w:t>
      </w:r>
      <w:r w:rsidRPr="005254AD">
        <w:rPr>
          <w:rFonts w:asciiTheme="majorHAnsi" w:eastAsia="Calibri" w:hAnsiTheme="majorHAnsi" w:cs="Calibri"/>
          <w:b/>
          <w:bCs/>
          <w:spacing w:val="-1"/>
          <w:sz w:val="20"/>
          <w:szCs w:val="20"/>
        </w:rPr>
        <w:t>Sc</w:t>
      </w:r>
      <w:r w:rsidRPr="005254AD">
        <w:rPr>
          <w:rFonts w:asciiTheme="majorHAnsi" w:eastAsia="Calibri" w:hAnsiTheme="majorHAnsi" w:cs="Calibri"/>
          <w:b/>
          <w:bCs/>
          <w:spacing w:val="1"/>
          <w:sz w:val="20"/>
          <w:szCs w:val="20"/>
        </w:rPr>
        <w:t>i</w:t>
      </w:r>
      <w:r w:rsidRPr="005254AD">
        <w:rPr>
          <w:rFonts w:asciiTheme="majorHAnsi" w:eastAsia="Calibri" w:hAnsiTheme="majorHAnsi" w:cs="Calibri"/>
          <w:b/>
          <w:bCs/>
          <w:spacing w:val="-1"/>
          <w:sz w:val="20"/>
          <w:szCs w:val="20"/>
        </w:rPr>
        <w:t>en</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z w:val="20"/>
          <w:szCs w:val="20"/>
        </w:rPr>
        <w:t>e</w:t>
      </w:r>
    </w:p>
    <w:p w:rsidR="00464653" w:rsidRPr="005254AD" w:rsidRDefault="00464653" w:rsidP="00464653">
      <w:pPr>
        <w:spacing w:before="38" w:after="0"/>
        <w:ind w:left="120" w:right="298"/>
        <w:rPr>
          <w:rFonts w:asciiTheme="majorHAnsi" w:eastAsia="Calibri" w:hAnsiTheme="majorHAnsi" w:cs="Calibri"/>
          <w:sz w:val="20"/>
          <w:szCs w:val="20"/>
        </w:rPr>
      </w:pP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ac</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 xml:space="preserve">tral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ts,</w:t>
      </w:r>
      <w:r w:rsidRPr="005254AD">
        <w:rPr>
          <w:rFonts w:asciiTheme="majorHAnsi" w:eastAsia="Calibri" w:hAnsiTheme="majorHAnsi" w:cs="Calibri"/>
          <w:spacing w:val="-2"/>
          <w:sz w:val="20"/>
          <w:szCs w:val="20"/>
        </w:rPr>
        <w:t xml:space="preserve"> t</w:t>
      </w:r>
      <w:r w:rsidRPr="005254AD">
        <w:rPr>
          <w:rFonts w:asciiTheme="majorHAnsi" w:eastAsia="Calibri" w:hAnsiTheme="majorHAnsi" w:cs="Calibri"/>
          <w:spacing w:val="1"/>
          <w:sz w:val="20"/>
          <w:szCs w:val="20"/>
        </w:rPr>
        <w:t>oo</w:t>
      </w:r>
      <w:r w:rsidRPr="005254AD">
        <w:rPr>
          <w:rFonts w:asciiTheme="majorHAnsi" w:eastAsia="Calibri" w:hAnsiTheme="majorHAnsi" w:cs="Calibri"/>
          <w:sz w:val="20"/>
          <w:szCs w:val="20"/>
        </w:rPr>
        <w:t>ls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nqu</w:t>
      </w:r>
      <w:r w:rsidRPr="005254AD">
        <w:rPr>
          <w:rFonts w:asciiTheme="majorHAnsi" w:eastAsia="Calibri" w:hAnsiTheme="majorHAnsi" w:cs="Calibri"/>
          <w:sz w:val="20"/>
          <w:szCs w:val="20"/>
        </w:rPr>
        <w:t>ir</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str</w:t>
      </w:r>
      <w:r w:rsidRPr="005254AD">
        <w:rPr>
          <w:rFonts w:asciiTheme="majorHAnsi" w:eastAsia="Calibri" w:hAnsiTheme="majorHAnsi" w:cs="Calibri"/>
          <w:spacing w:val="-3"/>
          <w:sz w:val="20"/>
          <w:szCs w:val="20"/>
        </w:rPr>
        <w:t>u</w:t>
      </w:r>
      <w:r w:rsidRPr="005254AD">
        <w:rPr>
          <w:rFonts w:asciiTheme="majorHAnsi" w:eastAsia="Calibri" w:hAnsiTheme="majorHAnsi" w:cs="Calibri"/>
          <w:sz w:val="20"/>
          <w:szCs w:val="20"/>
        </w:rPr>
        <w:t>ct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ph</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sical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scie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es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k</w:t>
      </w:r>
      <w:r w:rsidRPr="005254AD">
        <w:rPr>
          <w:rFonts w:asciiTheme="majorHAnsi" w:eastAsia="Calibri" w:hAnsiTheme="majorHAnsi" w:cs="Calibri"/>
          <w:sz w:val="20"/>
          <w:szCs w:val="20"/>
        </w:rPr>
        <w:t>es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h</w:t>
      </w:r>
      <w:r w:rsidRPr="005254AD">
        <w:rPr>
          <w:rFonts w:asciiTheme="majorHAnsi" w:eastAsia="Calibri" w:hAnsiTheme="majorHAnsi" w:cs="Calibri"/>
          <w:sz w:val="20"/>
          <w:szCs w:val="20"/>
        </w:rPr>
        <w:t>ese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ects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ub</w:t>
      </w:r>
      <w:r w:rsidRPr="005254AD">
        <w:rPr>
          <w:rFonts w:asciiTheme="majorHAnsi" w:eastAsia="Calibri" w:hAnsiTheme="majorHAnsi" w:cs="Calibri"/>
          <w:sz w:val="20"/>
          <w:szCs w:val="20"/>
        </w:rPr>
        <w:t>j</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ng</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l 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st</w:t>
      </w:r>
      <w:r w:rsidRPr="005254AD">
        <w:rPr>
          <w:rFonts w:asciiTheme="majorHAnsi" w:eastAsia="Calibri" w:hAnsiTheme="majorHAnsi" w:cs="Calibri"/>
          <w:spacing w:val="-1"/>
          <w:sz w:val="20"/>
          <w:szCs w:val="20"/>
        </w:rPr>
        <w:t>ud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ts. </w:t>
      </w:r>
      <w:r w:rsidRPr="005254AD">
        <w:rPr>
          <w:rFonts w:asciiTheme="majorHAnsi" w:eastAsia="Calibri" w:hAnsiTheme="majorHAnsi" w:cs="Calibri"/>
          <w:spacing w:val="-2"/>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2"/>
          <w:sz w:val="20"/>
          <w:szCs w:val="20"/>
        </w:rPr>
        <w:t>9</w:t>
      </w:r>
      <w:r w:rsidRPr="005254AD">
        <w:rPr>
          <w:rFonts w:asciiTheme="majorHAnsi" w:eastAsia="Calibri" w:hAnsiTheme="majorHAnsi" w:cs="Calibri"/>
          <w:spacing w:val="1"/>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1"/>
          <w:sz w:val="20"/>
          <w:szCs w:val="20"/>
        </w:rPr>
        <w:t xml:space="preserve"> SS</w:t>
      </w:r>
      <w:r w:rsidRPr="005254AD">
        <w:rPr>
          <w:rFonts w:asciiTheme="majorHAnsi" w:eastAsia="Calibri" w:hAnsiTheme="majorHAnsi" w:cs="Calibri"/>
          <w:sz w:val="20"/>
          <w:szCs w:val="20"/>
        </w:rPr>
        <w:t>C:</w:t>
      </w:r>
    </w:p>
    <w:p w:rsidR="00464653" w:rsidRPr="005254AD" w:rsidRDefault="00464653" w:rsidP="00464653">
      <w:pPr>
        <w:spacing w:after="0" w:line="274" w:lineRule="auto"/>
        <w:ind w:left="120" w:right="230"/>
        <w:rPr>
          <w:rFonts w:asciiTheme="majorHAnsi" w:eastAsia="Calibri" w:hAnsiTheme="majorHAnsi" w:cs="Calibri"/>
          <w:sz w:val="20"/>
          <w:szCs w:val="20"/>
        </w:rPr>
      </w:pP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8</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CR</w:t>
      </w:r>
      <w:r w:rsidRPr="005254AD">
        <w:rPr>
          <w:rFonts w:asciiTheme="majorHAnsi" w:eastAsia="Calibri" w:hAnsiTheme="majorHAnsi" w:cs="Calibri"/>
          <w:spacing w:val="1"/>
          <w:sz w:val="20"/>
          <w:szCs w:val="20"/>
        </w:rPr>
        <w:t xml:space="preserve"> </w:t>
      </w:r>
      <w:proofErr w:type="spellStart"/>
      <w:r w:rsidRPr="005254AD">
        <w:rPr>
          <w:rFonts w:asciiTheme="majorHAnsi" w:eastAsia="Calibri" w:hAnsiTheme="majorHAnsi" w:cs="Calibri"/>
          <w:spacing w:val="-2"/>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d</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proofErr w:type="spellStart"/>
      <w:r w:rsidRPr="005254AD">
        <w:rPr>
          <w:rFonts w:asciiTheme="majorHAnsi" w:eastAsia="Calibri" w:hAnsiTheme="majorHAnsi" w:cs="Calibri"/>
          <w:sz w:val="20"/>
          <w:szCs w:val="20"/>
        </w:rPr>
        <w:t>III.</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c-C</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proofErr w:type="spellEnd"/>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0</w:t>
      </w:r>
      <w:r w:rsidRPr="005254AD">
        <w:rPr>
          <w:rFonts w:asciiTheme="majorHAnsi" w:eastAsia="Calibri" w:hAnsiTheme="majorHAnsi" w:cs="Calibri"/>
          <w:spacing w:val="1"/>
          <w:sz w:val="20"/>
          <w:szCs w:val="20"/>
        </w:rPr>
        <w:t>01</w:t>
      </w:r>
      <w:r w:rsidRPr="005254AD">
        <w:rPr>
          <w:rFonts w:asciiTheme="majorHAnsi" w:eastAsia="Calibri" w:hAnsiTheme="majorHAnsi" w:cs="Calibri"/>
          <w:spacing w:val="-3"/>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ard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1"/>
          <w:sz w:val="20"/>
          <w:szCs w:val="20"/>
        </w:rPr>
        <w:t>8</w:t>
      </w:r>
      <w:r w:rsidRPr="005254AD">
        <w:rPr>
          <w:rFonts w:asciiTheme="majorHAnsi" w:eastAsia="Calibri" w:hAnsiTheme="majorHAnsi" w:cs="Calibri"/>
          <w:spacing w:val="-3"/>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 xml:space="preserve">ard </w:t>
      </w:r>
      <w:r w:rsidRPr="005254AD">
        <w:rPr>
          <w:rFonts w:asciiTheme="majorHAnsi" w:eastAsia="Calibri" w:hAnsiTheme="majorHAnsi" w:cs="Calibri"/>
          <w:spacing w:val="-2"/>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 B</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B</w:t>
      </w: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B</w:t>
      </w:r>
      <w:r w:rsidRPr="005254AD">
        <w:rPr>
          <w:rFonts w:asciiTheme="majorHAnsi" w:eastAsia="Calibri" w:hAnsiTheme="majorHAnsi" w:cs="Calibri"/>
          <w:spacing w:val="1"/>
          <w:sz w:val="20"/>
          <w:szCs w:val="20"/>
        </w:rPr>
        <w:t>3</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B</w:t>
      </w:r>
      <w:r w:rsidRPr="005254AD">
        <w:rPr>
          <w:rFonts w:asciiTheme="majorHAnsi" w:eastAsia="Calibri" w:hAnsiTheme="majorHAnsi" w:cs="Calibri"/>
          <w:spacing w:val="1"/>
          <w:sz w:val="20"/>
          <w:szCs w:val="20"/>
        </w:rPr>
        <w:t>5</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B</w:t>
      </w:r>
      <w:r w:rsidRPr="005254AD">
        <w:rPr>
          <w:rFonts w:asciiTheme="majorHAnsi" w:eastAsia="Calibri" w:hAnsiTheme="majorHAnsi" w:cs="Calibri"/>
          <w:spacing w:val="1"/>
          <w:sz w:val="20"/>
          <w:szCs w:val="20"/>
        </w:rPr>
        <w:t>6</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S </w:t>
      </w:r>
      <w:r w:rsidRPr="005254AD">
        <w:rPr>
          <w:rFonts w:asciiTheme="majorHAnsi" w:eastAsia="Calibri" w:hAnsiTheme="majorHAnsi" w:cs="Calibri"/>
          <w:spacing w:val="-2"/>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2</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7</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8</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ETS</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0</w:t>
      </w:r>
      <w:r w:rsidRPr="005254AD">
        <w:rPr>
          <w:rFonts w:asciiTheme="majorHAnsi" w:eastAsia="Calibri" w:hAnsiTheme="majorHAnsi" w:cs="Calibri"/>
          <w:spacing w:val="-2"/>
          <w:sz w:val="20"/>
          <w:szCs w:val="20"/>
        </w:rPr>
        <w:t>2</w:t>
      </w:r>
      <w:r w:rsidRPr="005254AD">
        <w:rPr>
          <w:rFonts w:asciiTheme="majorHAnsi" w:eastAsia="Calibri" w:hAnsiTheme="majorHAnsi" w:cs="Calibri"/>
          <w:spacing w:val="1"/>
          <w:sz w:val="20"/>
          <w:szCs w:val="20"/>
        </w:rPr>
        <w:t>4</w:t>
      </w:r>
      <w:r w:rsidRPr="005254AD">
        <w:rPr>
          <w:rFonts w:asciiTheme="majorHAnsi" w:eastAsia="Calibri" w:hAnsiTheme="majorHAnsi" w:cs="Calibri"/>
          <w:spacing w:val="-2"/>
          <w:sz w:val="20"/>
          <w:szCs w:val="20"/>
        </w:rPr>
        <w:t>5</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II,</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IV)</w:t>
      </w:r>
    </w:p>
    <w:p w:rsidR="00464653" w:rsidRPr="005254AD" w:rsidRDefault="00464653" w:rsidP="00464653">
      <w:pPr>
        <w:spacing w:before="2" w:after="0" w:line="240" w:lineRule="auto"/>
        <w:ind w:left="840"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3</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1</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tr</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H-B</w:t>
      </w:r>
      <w:r w:rsidRPr="005254AD">
        <w:rPr>
          <w:rFonts w:asciiTheme="majorHAnsi" w:eastAsia="Calibri" w:hAnsiTheme="majorHAnsi" w:cs="Calibri"/>
          <w:spacing w:val="-2"/>
          <w:sz w:val="20"/>
          <w:szCs w:val="20"/>
        </w:rPr>
        <w:t>1)</w:t>
      </w:r>
    </w:p>
    <w:p w:rsidR="00464653" w:rsidRPr="005254AD" w:rsidRDefault="00464653" w:rsidP="00464653">
      <w:pPr>
        <w:spacing w:before="41" w:after="0" w:line="240" w:lineRule="auto"/>
        <w:ind w:left="840"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3</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2</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tr</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2"/>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SS</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1"/>
          <w:sz w:val="20"/>
          <w:szCs w:val="20"/>
        </w:rPr>
        <w:t>8</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3"/>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-B</w:t>
      </w:r>
      <w:r w:rsidRPr="005254AD">
        <w:rPr>
          <w:rFonts w:asciiTheme="majorHAnsi" w:eastAsia="Calibri" w:hAnsiTheme="majorHAnsi" w:cs="Calibri"/>
          <w:spacing w:val="-2"/>
          <w:sz w:val="20"/>
          <w:szCs w:val="20"/>
        </w:rPr>
        <w:t>2)</w:t>
      </w:r>
    </w:p>
    <w:p w:rsidR="00464653" w:rsidRPr="005254AD" w:rsidRDefault="00464653" w:rsidP="00464653">
      <w:pPr>
        <w:spacing w:before="38" w:after="0" w:line="240" w:lineRule="auto"/>
        <w:ind w:left="840"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3</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3</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ract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E</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at</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2"/>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1"/>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1"/>
          <w:sz w:val="20"/>
          <w:szCs w:val="20"/>
        </w:rPr>
        <w:t xml:space="preserve"> SS</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8</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3"/>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-B</w:t>
      </w:r>
      <w:r w:rsidRPr="005254AD">
        <w:rPr>
          <w:rFonts w:asciiTheme="majorHAnsi" w:eastAsia="Calibri" w:hAnsiTheme="majorHAnsi" w:cs="Calibri"/>
          <w:spacing w:val="-2"/>
          <w:sz w:val="20"/>
          <w:szCs w:val="20"/>
        </w:rPr>
        <w:t>6)</w:t>
      </w:r>
    </w:p>
    <w:p w:rsidR="00464653" w:rsidRPr="005254AD" w:rsidRDefault="00464653" w:rsidP="00464653">
      <w:pPr>
        <w:spacing w:before="41" w:after="0"/>
        <w:ind w:left="840" w:right="407"/>
        <w:rPr>
          <w:rFonts w:asciiTheme="majorHAnsi" w:eastAsia="Calibri" w:hAnsiTheme="majorHAnsi" w:cs="Calibri"/>
          <w:sz w:val="20"/>
          <w:szCs w:val="20"/>
        </w:rPr>
      </w:pPr>
      <w:r w:rsidRPr="005254AD">
        <w:rPr>
          <w:rFonts w:asciiTheme="majorHAnsi" w:eastAsia="Calibri" w:hAnsiTheme="majorHAnsi" w:cs="Calibri"/>
          <w:spacing w:val="1"/>
          <w:sz w:val="20"/>
          <w:szCs w:val="20"/>
        </w:rPr>
        <w:t>3</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4</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G</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ral C</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em</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stry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em</w:t>
      </w:r>
      <w:r w:rsidRPr="005254AD">
        <w:rPr>
          <w:rFonts w:asciiTheme="majorHAnsi" w:eastAsia="Calibri" w:hAnsiTheme="majorHAnsi" w:cs="Calibri"/>
          <w:sz w:val="20"/>
          <w:szCs w:val="20"/>
        </w:rPr>
        <w:t>ical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cti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 xml:space="preserve">in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h</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ical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L</w:t>
      </w:r>
      <w:r w:rsidRPr="005254AD">
        <w:rPr>
          <w:rFonts w:asciiTheme="majorHAnsi" w:eastAsia="Calibri" w:hAnsiTheme="majorHAnsi" w:cs="Calibri"/>
          <w:sz w:val="20"/>
          <w:szCs w:val="20"/>
        </w:rPr>
        <w:t>ife</w:t>
      </w:r>
      <w:r w:rsidRPr="005254AD">
        <w:rPr>
          <w:rFonts w:asciiTheme="majorHAnsi" w:eastAsia="Calibri" w:hAnsiTheme="majorHAnsi" w:cs="Calibri"/>
          <w:spacing w:val="-1"/>
          <w:sz w:val="20"/>
          <w:szCs w:val="20"/>
        </w:rPr>
        <w:t xml:space="preserve"> S</w:t>
      </w:r>
      <w:r w:rsidRPr="005254AD">
        <w:rPr>
          <w:rFonts w:asciiTheme="majorHAnsi" w:eastAsia="Calibri" w:hAnsiTheme="majorHAnsi" w:cs="Calibri"/>
          <w:sz w:val="20"/>
          <w:szCs w:val="20"/>
        </w:rPr>
        <w:t>cie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2"/>
          <w:sz w:val="20"/>
          <w:szCs w:val="20"/>
        </w:rPr>
        <w:t>9</w:t>
      </w:r>
      <w:r w:rsidRPr="005254AD">
        <w:rPr>
          <w:rFonts w:asciiTheme="majorHAnsi" w:eastAsia="Calibri" w:hAnsiTheme="majorHAnsi" w:cs="Calibri"/>
          <w:spacing w:val="1"/>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1"/>
          <w:sz w:val="20"/>
          <w:szCs w:val="20"/>
        </w:rPr>
        <w:t xml:space="preserve"> SS</w:t>
      </w:r>
      <w:r w:rsidRPr="005254AD">
        <w:rPr>
          <w:rFonts w:asciiTheme="majorHAnsi" w:eastAsia="Calibri" w:hAnsiTheme="majorHAnsi" w:cs="Calibri"/>
          <w:sz w:val="20"/>
          <w:szCs w:val="20"/>
        </w:rPr>
        <w:t>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2"/>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1"/>
          <w:sz w:val="20"/>
          <w:szCs w:val="20"/>
        </w:rPr>
        <w:t>5</w:t>
      </w:r>
      <w:r w:rsidRPr="005254AD">
        <w:rPr>
          <w:rFonts w:asciiTheme="majorHAnsi" w:eastAsia="Calibri" w:hAnsiTheme="majorHAnsi" w:cs="Calibri"/>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-B</w:t>
      </w:r>
      <w:r w:rsidRPr="005254AD">
        <w:rPr>
          <w:rFonts w:asciiTheme="majorHAnsi" w:eastAsia="Calibri" w:hAnsiTheme="majorHAnsi" w:cs="Calibri"/>
          <w:spacing w:val="1"/>
          <w:sz w:val="20"/>
          <w:szCs w:val="20"/>
        </w:rPr>
        <w:t>3</w:t>
      </w:r>
      <w:r w:rsidRPr="005254AD">
        <w:rPr>
          <w:rFonts w:asciiTheme="majorHAnsi" w:eastAsia="Calibri" w:hAnsiTheme="majorHAnsi" w:cs="Calibri"/>
          <w:sz w:val="20"/>
          <w:szCs w:val="20"/>
        </w:rPr>
        <w:t>)</w:t>
      </w:r>
    </w:p>
    <w:p w:rsidR="00464653" w:rsidRPr="005254AD" w:rsidRDefault="00464653" w:rsidP="00464653">
      <w:pPr>
        <w:spacing w:before="7" w:after="0" w:line="100" w:lineRule="exact"/>
        <w:rPr>
          <w:rFonts w:asciiTheme="majorHAnsi" w:hAnsiTheme="majorHAnsi"/>
          <w:sz w:val="20"/>
          <w:szCs w:val="20"/>
        </w:rPr>
      </w:pPr>
    </w:p>
    <w:p w:rsidR="00464653" w:rsidRPr="005254AD" w:rsidRDefault="00464653" w:rsidP="00464653">
      <w:pPr>
        <w:spacing w:after="0" w:line="200" w:lineRule="exact"/>
        <w:rPr>
          <w:rFonts w:asciiTheme="majorHAnsi" w:hAnsiTheme="majorHAnsi"/>
          <w:sz w:val="20"/>
          <w:szCs w:val="20"/>
        </w:rPr>
      </w:pPr>
    </w:p>
    <w:p w:rsidR="00464653" w:rsidRPr="005254AD" w:rsidRDefault="00464653" w:rsidP="00464653">
      <w:pPr>
        <w:spacing w:after="0" w:line="240" w:lineRule="auto"/>
        <w:ind w:left="120" w:right="-20"/>
        <w:rPr>
          <w:rFonts w:asciiTheme="majorHAnsi" w:eastAsia="Calibri" w:hAnsiTheme="majorHAnsi" w:cs="Calibri"/>
          <w:sz w:val="20"/>
          <w:szCs w:val="20"/>
        </w:rPr>
      </w:pPr>
      <w:r w:rsidRPr="005254AD">
        <w:rPr>
          <w:rFonts w:asciiTheme="majorHAnsi" w:eastAsia="Calibri" w:hAnsiTheme="majorHAnsi" w:cs="Calibri"/>
          <w:b/>
          <w:bCs/>
          <w:spacing w:val="1"/>
          <w:sz w:val="20"/>
          <w:szCs w:val="20"/>
        </w:rPr>
        <w:t>6</w:t>
      </w:r>
      <w:r w:rsidRPr="005254AD">
        <w:rPr>
          <w:rFonts w:asciiTheme="majorHAnsi" w:eastAsia="Calibri" w:hAnsiTheme="majorHAnsi" w:cs="Calibri"/>
          <w:b/>
          <w:bCs/>
          <w:sz w:val="20"/>
          <w:szCs w:val="20"/>
        </w:rPr>
        <w:t xml:space="preserve">: </w:t>
      </w:r>
      <w:r w:rsidRPr="005254AD">
        <w:rPr>
          <w:rFonts w:asciiTheme="majorHAnsi" w:eastAsia="Calibri" w:hAnsiTheme="majorHAnsi" w:cs="Calibri"/>
          <w:b/>
          <w:bCs/>
          <w:spacing w:val="-1"/>
          <w:sz w:val="20"/>
          <w:szCs w:val="20"/>
        </w:rPr>
        <w:t>S</w:t>
      </w:r>
      <w:r w:rsidRPr="005254AD">
        <w:rPr>
          <w:rFonts w:asciiTheme="majorHAnsi" w:eastAsia="Calibri" w:hAnsiTheme="majorHAnsi" w:cs="Calibri"/>
          <w:b/>
          <w:bCs/>
          <w:spacing w:val="1"/>
          <w:sz w:val="20"/>
          <w:szCs w:val="20"/>
        </w:rPr>
        <w:t>ci</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pacing w:val="-3"/>
          <w:sz w:val="20"/>
          <w:szCs w:val="20"/>
        </w:rPr>
        <w:t>n</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z w:val="20"/>
          <w:szCs w:val="20"/>
        </w:rPr>
        <w:t xml:space="preserve">e </w:t>
      </w:r>
      <w:r w:rsidRPr="005254AD">
        <w:rPr>
          <w:rFonts w:asciiTheme="majorHAnsi" w:eastAsia="Calibri" w:hAnsiTheme="majorHAnsi" w:cs="Calibri"/>
          <w:b/>
          <w:bCs/>
          <w:spacing w:val="-1"/>
          <w:sz w:val="20"/>
          <w:szCs w:val="20"/>
        </w:rPr>
        <w:t>an</w:t>
      </w:r>
      <w:r w:rsidRPr="005254AD">
        <w:rPr>
          <w:rFonts w:asciiTheme="majorHAnsi" w:eastAsia="Calibri" w:hAnsiTheme="majorHAnsi" w:cs="Calibri"/>
          <w:b/>
          <w:bCs/>
          <w:sz w:val="20"/>
          <w:szCs w:val="20"/>
        </w:rPr>
        <w:t xml:space="preserve">d </w:t>
      </w:r>
      <w:r w:rsidRPr="005254AD">
        <w:rPr>
          <w:rFonts w:asciiTheme="majorHAnsi" w:eastAsia="Calibri" w:hAnsiTheme="majorHAnsi" w:cs="Calibri"/>
          <w:b/>
          <w:bCs/>
          <w:spacing w:val="1"/>
          <w:sz w:val="20"/>
          <w:szCs w:val="20"/>
        </w:rPr>
        <w:t>T</w:t>
      </w:r>
      <w:r w:rsidRPr="005254AD">
        <w:rPr>
          <w:rFonts w:asciiTheme="majorHAnsi" w:eastAsia="Calibri" w:hAnsiTheme="majorHAnsi" w:cs="Calibri"/>
          <w:b/>
          <w:bCs/>
          <w:spacing w:val="-1"/>
          <w:sz w:val="20"/>
          <w:szCs w:val="20"/>
        </w:rPr>
        <w:t>e</w:t>
      </w:r>
      <w:r w:rsidRPr="005254AD">
        <w:rPr>
          <w:rFonts w:asciiTheme="majorHAnsi" w:eastAsia="Calibri" w:hAnsiTheme="majorHAnsi" w:cs="Calibri"/>
          <w:b/>
          <w:bCs/>
          <w:spacing w:val="1"/>
          <w:sz w:val="20"/>
          <w:szCs w:val="20"/>
        </w:rPr>
        <w:t>c</w:t>
      </w:r>
      <w:r w:rsidRPr="005254AD">
        <w:rPr>
          <w:rFonts w:asciiTheme="majorHAnsi" w:eastAsia="Calibri" w:hAnsiTheme="majorHAnsi" w:cs="Calibri"/>
          <w:b/>
          <w:bCs/>
          <w:spacing w:val="-1"/>
          <w:sz w:val="20"/>
          <w:szCs w:val="20"/>
        </w:rPr>
        <w:t>hno</w:t>
      </w:r>
      <w:r w:rsidRPr="005254AD">
        <w:rPr>
          <w:rFonts w:asciiTheme="majorHAnsi" w:eastAsia="Calibri" w:hAnsiTheme="majorHAnsi" w:cs="Calibri"/>
          <w:b/>
          <w:bCs/>
          <w:spacing w:val="1"/>
          <w:sz w:val="20"/>
          <w:szCs w:val="20"/>
        </w:rPr>
        <w:t>l</w:t>
      </w:r>
      <w:r w:rsidRPr="005254AD">
        <w:rPr>
          <w:rFonts w:asciiTheme="majorHAnsi" w:eastAsia="Calibri" w:hAnsiTheme="majorHAnsi" w:cs="Calibri"/>
          <w:b/>
          <w:bCs/>
          <w:spacing w:val="-3"/>
          <w:sz w:val="20"/>
          <w:szCs w:val="20"/>
        </w:rPr>
        <w:t>o</w:t>
      </w:r>
      <w:r w:rsidRPr="005254AD">
        <w:rPr>
          <w:rFonts w:asciiTheme="majorHAnsi" w:eastAsia="Calibri" w:hAnsiTheme="majorHAnsi" w:cs="Calibri"/>
          <w:b/>
          <w:bCs/>
          <w:spacing w:val="1"/>
          <w:sz w:val="20"/>
          <w:szCs w:val="20"/>
        </w:rPr>
        <w:t>g</w:t>
      </w:r>
      <w:r w:rsidRPr="005254AD">
        <w:rPr>
          <w:rFonts w:asciiTheme="majorHAnsi" w:eastAsia="Calibri" w:hAnsiTheme="majorHAnsi" w:cs="Calibri"/>
          <w:b/>
          <w:bCs/>
          <w:sz w:val="20"/>
          <w:szCs w:val="20"/>
        </w:rPr>
        <w:t>y</w:t>
      </w:r>
    </w:p>
    <w:p w:rsidR="00464653" w:rsidRPr="005254AD" w:rsidRDefault="00464653" w:rsidP="00464653">
      <w:pPr>
        <w:spacing w:before="41" w:after="0" w:line="275" w:lineRule="auto"/>
        <w:ind w:left="120" w:right="240" w:firstLine="50"/>
        <w:rPr>
          <w:rFonts w:asciiTheme="majorHAnsi" w:eastAsia="Calibri" w:hAnsiTheme="majorHAnsi" w:cs="Calibri"/>
          <w:sz w:val="20"/>
          <w:szCs w:val="20"/>
        </w:rPr>
      </w:pP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l</w:t>
      </w:r>
      <w:r w:rsidRPr="005254AD">
        <w:rPr>
          <w:rFonts w:asciiTheme="majorHAnsi" w:eastAsia="Calibri" w:hAnsiTheme="majorHAnsi" w:cs="Calibri"/>
          <w:sz w:val="20"/>
          <w:szCs w:val="20"/>
        </w:rPr>
        <w:t>ati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 xml:space="preserve">ip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w</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n sci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ce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 xml:space="preserve">can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isti</w:t>
      </w:r>
      <w:r w:rsidRPr="005254AD">
        <w:rPr>
          <w:rFonts w:asciiTheme="majorHAnsi" w:eastAsia="Calibri" w:hAnsiTheme="majorHAnsi" w:cs="Calibri"/>
          <w:spacing w:val="-1"/>
          <w:sz w:val="20"/>
          <w:szCs w:val="20"/>
        </w:rPr>
        <w:t>ngu</w:t>
      </w:r>
      <w:r w:rsidRPr="005254AD">
        <w:rPr>
          <w:rFonts w:asciiTheme="majorHAnsi" w:eastAsia="Calibri" w:hAnsiTheme="majorHAnsi" w:cs="Calibri"/>
          <w:sz w:val="20"/>
          <w:szCs w:val="20"/>
        </w:rPr>
        <w:t xml:space="preserve">ish </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n </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 xml:space="preserve">l </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j</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j</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b</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hu</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k</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s</w:t>
      </w:r>
      <w:r w:rsidRPr="005254AD">
        <w:rPr>
          <w:rFonts w:asciiTheme="majorHAnsi" w:eastAsia="Calibri" w:hAnsiTheme="majorHAnsi" w:cs="Calibri"/>
          <w:spacing w:val="-1"/>
          <w:sz w:val="20"/>
          <w:szCs w:val="20"/>
        </w:rPr>
        <w:t>ub</w:t>
      </w:r>
      <w:r w:rsidRPr="005254AD">
        <w:rPr>
          <w:rFonts w:asciiTheme="majorHAnsi" w:eastAsia="Calibri" w:hAnsiTheme="majorHAnsi" w:cs="Calibri"/>
          <w:sz w:val="20"/>
          <w:szCs w:val="20"/>
        </w:rPr>
        <w:t>j</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 xml:space="preserve">ct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at</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ea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ng</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 xml:space="preserve">l </w:t>
      </w:r>
      <w:r w:rsidRPr="005254AD">
        <w:rPr>
          <w:rFonts w:asciiTheme="majorHAnsi" w:eastAsia="Calibri" w:hAnsiTheme="majorHAnsi" w:cs="Calibri"/>
          <w:spacing w:val="-3"/>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 st</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3"/>
          <w:sz w:val="20"/>
          <w:szCs w:val="20"/>
        </w:rPr>
        <w:t>d</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cre</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ex</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k</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mo</w:t>
      </w:r>
      <w:r w:rsidRPr="005254AD">
        <w:rPr>
          <w:rFonts w:asciiTheme="majorHAnsi" w:eastAsia="Calibri" w:hAnsiTheme="majorHAnsi" w:cs="Calibri"/>
          <w:spacing w:val="-3"/>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l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ng</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 xml:space="preserve">y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eve</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st</w:t>
      </w:r>
      <w:r w:rsidRPr="005254AD">
        <w:rPr>
          <w:rFonts w:asciiTheme="majorHAnsi" w:eastAsia="Calibri" w:hAnsiTheme="majorHAnsi" w:cs="Calibri"/>
          <w:spacing w:val="-1"/>
          <w:sz w:val="20"/>
          <w:szCs w:val="20"/>
        </w:rPr>
        <w:t>ud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ilit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w:t>
      </w:r>
      <w:r w:rsidRPr="005254AD">
        <w:rPr>
          <w:rFonts w:asciiTheme="majorHAnsi" w:eastAsia="Calibri" w:hAnsiTheme="majorHAnsi" w:cs="Calibri"/>
          <w:spacing w:val="-3"/>
          <w:sz w:val="20"/>
          <w:szCs w:val="20"/>
        </w:rPr>
        <w:t>f</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om</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icate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m</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1"/>
          <w:sz w:val="20"/>
          <w:szCs w:val="20"/>
        </w:rPr>
        <w:t xml:space="preserve"> 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gn</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ev</w:t>
      </w:r>
      <w:r w:rsidRPr="005254AD">
        <w:rPr>
          <w:rFonts w:asciiTheme="majorHAnsi" w:eastAsia="Calibri" w:hAnsiTheme="majorHAnsi" w:cs="Calibri"/>
          <w:sz w:val="20"/>
          <w:szCs w:val="20"/>
        </w:rPr>
        <w:t>al</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a </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w:t>
      </w:r>
      <w:r w:rsidRPr="005254AD">
        <w:rPr>
          <w:rFonts w:asciiTheme="majorHAnsi" w:eastAsia="Calibri" w:hAnsiTheme="majorHAnsi" w:cs="Calibri"/>
          <w:spacing w:val="-2"/>
          <w:sz w:val="20"/>
          <w:szCs w:val="20"/>
        </w:rPr>
        <w:t>19</w:t>
      </w:r>
      <w:r w:rsidRPr="005254AD">
        <w:rPr>
          <w:rFonts w:asciiTheme="majorHAnsi" w:eastAsia="Calibri" w:hAnsiTheme="majorHAnsi" w:cs="Calibri"/>
          <w:spacing w:val="1"/>
          <w:sz w:val="20"/>
          <w:szCs w:val="20"/>
        </w:rPr>
        <w:t>9</w:t>
      </w:r>
      <w:r w:rsidRPr="005254AD">
        <w:rPr>
          <w:rFonts w:asciiTheme="majorHAnsi" w:eastAsia="Calibri" w:hAnsiTheme="majorHAnsi" w:cs="Calibri"/>
          <w:sz w:val="20"/>
          <w:szCs w:val="20"/>
        </w:rPr>
        <w:t>7</w:t>
      </w:r>
      <w:r w:rsidRPr="005254AD">
        <w:rPr>
          <w:rFonts w:asciiTheme="majorHAnsi" w:eastAsia="Calibri" w:hAnsiTheme="majorHAnsi" w:cs="Calibri"/>
          <w:spacing w:val="-1"/>
          <w:sz w:val="20"/>
          <w:szCs w:val="20"/>
        </w:rPr>
        <w:t xml:space="preserve"> SS</w:t>
      </w:r>
      <w:r w:rsidRPr="005254AD">
        <w:rPr>
          <w:rFonts w:asciiTheme="majorHAnsi" w:eastAsia="Calibri" w:hAnsiTheme="majorHAnsi" w:cs="Calibri"/>
          <w:sz w:val="20"/>
          <w:szCs w:val="20"/>
        </w:rPr>
        <w:t>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3</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1</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4</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2"/>
          <w:sz w:val="20"/>
          <w:szCs w:val="20"/>
        </w:rPr>
        <w:t>2</w:t>
      </w:r>
      <w:r w:rsidRPr="005254AD">
        <w:rPr>
          <w:rFonts w:asciiTheme="majorHAnsi" w:eastAsia="Calibri" w:hAnsiTheme="majorHAnsi" w:cs="Calibri"/>
          <w:spacing w:val="1"/>
          <w:sz w:val="20"/>
          <w:szCs w:val="20"/>
        </w:rPr>
        <w:t>0</w:t>
      </w:r>
      <w:r w:rsidRPr="005254AD">
        <w:rPr>
          <w:rFonts w:asciiTheme="majorHAnsi" w:eastAsia="Calibri" w:hAnsiTheme="majorHAnsi" w:cs="Calibri"/>
          <w:spacing w:val="-1"/>
          <w:sz w:val="20"/>
          <w:szCs w:val="20"/>
        </w:rPr>
        <w:t>0</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ar</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4</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5</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 xml:space="preserve">TA </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pacing w:val="-1"/>
          <w:sz w:val="20"/>
          <w:szCs w:val="20"/>
        </w:rPr>
        <w:t>9</w:t>
      </w:r>
      <w:r w:rsidRPr="005254AD">
        <w:rPr>
          <w:rFonts w:asciiTheme="majorHAnsi" w:eastAsia="Calibri" w:hAnsiTheme="majorHAnsi" w:cs="Calibri"/>
          <w:spacing w:val="1"/>
          <w:sz w:val="20"/>
          <w:szCs w:val="20"/>
        </w:rPr>
        <w:t>98</w:t>
      </w:r>
      <w:r w:rsidRPr="005254AD">
        <w:rPr>
          <w:rFonts w:asciiTheme="majorHAnsi" w:eastAsia="Calibri" w:hAnsiTheme="majorHAnsi" w:cs="Calibri"/>
          <w:sz w:val="20"/>
          <w:szCs w:val="20"/>
        </w:rPr>
        <w:t xml:space="preserve">] </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ar</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4</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 xml:space="preserve">5;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E</w:t>
      </w:r>
      <w:r w:rsidRPr="005254AD">
        <w:rPr>
          <w:rFonts w:asciiTheme="majorHAnsi" w:eastAsia="Calibri" w:hAnsiTheme="majorHAnsi" w:cs="Calibri"/>
          <w:spacing w:val="1"/>
          <w:sz w:val="20"/>
          <w:szCs w:val="20"/>
        </w:rPr>
        <w:t>3</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8</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ETS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0</w:t>
      </w:r>
      <w:r w:rsidRPr="005254AD">
        <w:rPr>
          <w:rFonts w:asciiTheme="majorHAnsi" w:eastAsia="Calibri" w:hAnsiTheme="majorHAnsi" w:cs="Calibri"/>
          <w:spacing w:val="-1"/>
          <w:sz w:val="20"/>
          <w:szCs w:val="20"/>
        </w:rPr>
        <w:t>2</w:t>
      </w:r>
      <w:r w:rsidRPr="005254AD">
        <w:rPr>
          <w:rFonts w:asciiTheme="majorHAnsi" w:eastAsia="Calibri" w:hAnsiTheme="majorHAnsi" w:cs="Calibri"/>
          <w:spacing w:val="1"/>
          <w:sz w:val="20"/>
          <w:szCs w:val="20"/>
        </w:rPr>
        <w:t>4</w:t>
      </w:r>
      <w:r w:rsidRPr="005254AD">
        <w:rPr>
          <w:rFonts w:asciiTheme="majorHAnsi" w:eastAsia="Calibri" w:hAnsiTheme="majorHAnsi" w:cs="Calibri"/>
          <w:spacing w:val="-1"/>
          <w:sz w:val="20"/>
          <w:szCs w:val="20"/>
        </w:rPr>
        <w:t>5</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w:t>
      </w:r>
    </w:p>
    <w:p w:rsidR="00464653" w:rsidRPr="005254AD" w:rsidRDefault="00464653" w:rsidP="00464653">
      <w:pPr>
        <w:spacing w:before="1" w:after="0" w:line="240" w:lineRule="auto"/>
        <w:ind w:left="839" w:right="-20"/>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6</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pu</w:t>
      </w:r>
      <w:r w:rsidRPr="005254AD">
        <w:rPr>
          <w:rFonts w:asciiTheme="majorHAnsi" w:eastAsia="Calibri" w:hAnsiTheme="majorHAnsi" w:cs="Calibri"/>
          <w:sz w:val="20"/>
          <w:szCs w:val="20"/>
        </w:rPr>
        <w:t>ter</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ela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ed tec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es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ex</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esti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act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iti</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2</w:t>
      </w:r>
      <w:r w:rsidRPr="005254AD">
        <w:rPr>
          <w:rFonts w:asciiTheme="majorHAnsi" w:eastAsia="Calibri" w:hAnsiTheme="majorHAnsi" w:cs="Calibri"/>
          <w:sz w:val="20"/>
          <w:szCs w:val="20"/>
        </w:rPr>
        <w:t>)</w:t>
      </w:r>
    </w:p>
    <w:p w:rsidR="00464653" w:rsidRPr="005254AD" w:rsidRDefault="00464653" w:rsidP="00464653">
      <w:pPr>
        <w:spacing w:before="41" w:after="0" w:line="275" w:lineRule="auto"/>
        <w:ind w:left="839" w:right="232"/>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7</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tify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z</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m</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rials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rc</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ho</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ita</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le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qu</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w</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k</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w</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th a</w:t>
      </w:r>
      <w:r w:rsidRPr="005254AD">
        <w:rPr>
          <w:rFonts w:asciiTheme="majorHAnsi" w:eastAsia="Calibri" w:hAnsiTheme="majorHAnsi" w:cs="Calibri"/>
          <w:spacing w:val="-1"/>
          <w:sz w:val="20"/>
          <w:szCs w:val="20"/>
        </w:rPr>
        <w:t>pp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ria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me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nt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to</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qu</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acc</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cy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3"/>
          <w:sz w:val="20"/>
          <w:szCs w:val="20"/>
        </w:rPr>
        <w:t>i</w:t>
      </w:r>
      <w:r w:rsidRPr="005254AD">
        <w:rPr>
          <w:rFonts w:asciiTheme="majorHAnsi" w:eastAsia="Calibri" w:hAnsiTheme="majorHAnsi" w:cs="Calibri"/>
          <w:sz w:val="20"/>
          <w:szCs w:val="20"/>
        </w:rPr>
        <w:t>n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 i</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gn</w:t>
      </w:r>
      <w:r w:rsidRPr="005254AD">
        <w:rPr>
          <w:rFonts w:asciiTheme="majorHAnsi" w:eastAsia="Calibri" w:hAnsiTheme="majorHAnsi" w:cs="Calibri"/>
          <w:sz w:val="20"/>
          <w:szCs w:val="20"/>
        </w:rPr>
        <w:t>.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50"/>
          <w:sz w:val="20"/>
          <w:szCs w:val="20"/>
        </w:rPr>
        <w:t xml:space="preserve"> </w:t>
      </w:r>
      <w:r w:rsidRPr="005254AD">
        <w:rPr>
          <w:rFonts w:asciiTheme="majorHAnsi" w:eastAsia="Calibri" w:hAnsiTheme="majorHAnsi" w:cs="Calibri"/>
          <w:sz w:val="20"/>
          <w:szCs w:val="20"/>
        </w:rPr>
        <w:t>H-E</w:t>
      </w:r>
      <w:r w:rsidRPr="005254AD">
        <w:rPr>
          <w:rFonts w:asciiTheme="majorHAnsi" w:eastAsia="Calibri" w:hAnsiTheme="majorHAnsi" w:cs="Calibri"/>
          <w:spacing w:val="-2"/>
          <w:sz w:val="20"/>
          <w:szCs w:val="20"/>
        </w:rPr>
        <w:t>1)</w:t>
      </w:r>
    </w:p>
    <w:p w:rsidR="00464653" w:rsidRPr="005254AD" w:rsidRDefault="00464653" w:rsidP="00464653">
      <w:pPr>
        <w:spacing w:before="1" w:after="0" w:line="275" w:lineRule="auto"/>
        <w:ind w:left="839" w:right="43"/>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8</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a</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1"/>
          <w:sz w:val="20"/>
          <w:szCs w:val="20"/>
        </w:rPr>
        <w:t>z</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d</w:t>
      </w:r>
      <w:r w:rsidRPr="005254AD">
        <w:rPr>
          <w:rFonts w:asciiTheme="majorHAnsi" w:eastAsia="Calibri" w:hAnsiTheme="majorHAnsi" w:cs="Calibri"/>
          <w:sz w:val="20"/>
          <w:szCs w:val="20"/>
        </w:rPr>
        <w:t xml:space="preserve">ata </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b</w:t>
      </w:r>
      <w:r w:rsidRPr="005254AD">
        <w:rPr>
          <w:rFonts w:asciiTheme="majorHAnsi" w:eastAsia="Calibri" w:hAnsiTheme="majorHAnsi" w:cs="Calibri"/>
          <w:sz w:val="20"/>
          <w:szCs w:val="20"/>
        </w:rPr>
        <w:t>tai</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d f</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m</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an </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x</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 i</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ve</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ud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ra</w:t>
      </w:r>
      <w:r w:rsidRPr="005254AD">
        <w:rPr>
          <w:rFonts w:asciiTheme="majorHAnsi" w:eastAsia="Calibri" w:hAnsiTheme="majorHAnsi" w:cs="Calibri"/>
          <w:spacing w:val="-1"/>
          <w:sz w:val="20"/>
          <w:szCs w:val="20"/>
        </w:rPr>
        <w:t>ph</w:t>
      </w:r>
      <w:r w:rsidRPr="005254AD">
        <w:rPr>
          <w:rFonts w:asciiTheme="majorHAnsi" w:eastAsia="Calibri" w:hAnsiTheme="majorHAnsi" w:cs="Calibri"/>
          <w:sz w:val="20"/>
          <w:szCs w:val="20"/>
        </w:rPr>
        <w:t xml:space="preserve">ical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ata,</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i</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w:t>
      </w:r>
      <w:r w:rsidRPr="005254AD">
        <w:rPr>
          <w:rFonts w:asciiTheme="majorHAnsi" w:eastAsia="Calibri" w:hAnsiTheme="majorHAnsi" w:cs="Calibri"/>
          <w:spacing w:val="-3"/>
          <w:sz w:val="20"/>
          <w:szCs w:val="20"/>
        </w:rPr>
        <w:t>f</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stra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an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1"/>
          <w:sz w:val="20"/>
          <w:szCs w:val="20"/>
        </w:rPr>
        <w:t>nd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f </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rc</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in </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ata</w:t>
      </w:r>
      <w:r w:rsidRPr="005254AD">
        <w:rPr>
          <w:rFonts w:asciiTheme="majorHAnsi" w:eastAsia="Calibri" w:hAnsiTheme="majorHAnsi" w:cs="Calibri"/>
          <w:spacing w:val="-2"/>
          <w:sz w:val="20"/>
          <w:szCs w:val="20"/>
        </w:rPr>
        <w:t xml:space="preserve"> 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at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 xml:space="preserve">is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p>
    <w:p w:rsidR="00464653" w:rsidRPr="005254AD" w:rsidRDefault="00464653" w:rsidP="00464653">
      <w:pPr>
        <w:spacing w:before="1" w:after="0" w:line="274" w:lineRule="auto"/>
        <w:ind w:left="839" w:right="551"/>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z w:val="20"/>
          <w:szCs w:val="20"/>
        </w:rPr>
        <w:t>9</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str</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und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ta</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g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sci</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me</w:t>
      </w:r>
      <w:r w:rsidRPr="005254AD">
        <w:rPr>
          <w:rFonts w:asciiTheme="majorHAnsi" w:eastAsia="Calibri" w:hAnsiTheme="majorHAnsi" w:cs="Calibri"/>
          <w:sz w:val="20"/>
          <w:szCs w:val="20"/>
        </w:rPr>
        <w:t>as</w:t>
      </w:r>
      <w:r w:rsidRPr="005254AD">
        <w:rPr>
          <w:rFonts w:asciiTheme="majorHAnsi" w:eastAsia="Calibri" w:hAnsiTheme="majorHAnsi" w:cs="Calibri"/>
          <w:spacing w:val="-1"/>
          <w:sz w:val="20"/>
          <w:szCs w:val="20"/>
        </w:rPr>
        <w:t>u</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1"/>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t</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y</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t</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cl</w:t>
      </w:r>
      <w:r w:rsidRPr="005254AD">
        <w:rPr>
          <w:rFonts w:asciiTheme="majorHAnsi" w:eastAsia="Calibri" w:hAnsiTheme="majorHAnsi" w:cs="Calibri"/>
          <w:spacing w:val="-1"/>
          <w:sz w:val="20"/>
          <w:szCs w:val="20"/>
        </w:rPr>
        <w:t>ud</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 s</w:t>
      </w:r>
      <w:r w:rsidRPr="005254AD">
        <w:rPr>
          <w:rFonts w:asciiTheme="majorHAnsi" w:eastAsia="Calibri" w:hAnsiTheme="majorHAnsi" w:cs="Calibri"/>
          <w:spacing w:val="1"/>
          <w:sz w:val="20"/>
          <w:szCs w:val="20"/>
        </w:rPr>
        <w:t>y</w:t>
      </w:r>
      <w:r w:rsidRPr="005254AD">
        <w:rPr>
          <w:rFonts w:asciiTheme="majorHAnsi" w:eastAsia="Calibri" w:hAnsiTheme="majorHAnsi" w:cs="Calibri"/>
          <w:sz w:val="20"/>
          <w:szCs w:val="20"/>
        </w:rPr>
        <w:t>st</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f</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scri</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g</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ve</w:t>
      </w:r>
      <w:r w:rsidRPr="005254AD">
        <w:rPr>
          <w:rFonts w:asciiTheme="majorHAnsi" w:eastAsia="Calibri" w:hAnsiTheme="majorHAnsi" w:cs="Calibri"/>
          <w:spacing w:val="-3"/>
          <w:sz w:val="20"/>
          <w:szCs w:val="20"/>
        </w:rPr>
        <w:t>r</w:t>
      </w:r>
      <w:r w:rsidRPr="005254AD">
        <w:rPr>
          <w:rFonts w:asciiTheme="majorHAnsi" w:eastAsia="Calibri" w:hAnsiTheme="majorHAnsi" w:cs="Calibri"/>
          <w:sz w:val="20"/>
          <w:szCs w:val="20"/>
        </w:rPr>
        <w:t>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lar</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ve</w:t>
      </w:r>
      <w:r w:rsidRPr="005254AD">
        <w:rPr>
          <w:rFonts w:asciiTheme="majorHAnsi" w:eastAsia="Calibri" w:hAnsiTheme="majorHAnsi" w:cs="Calibri"/>
          <w:sz w:val="20"/>
          <w:szCs w:val="20"/>
        </w:rPr>
        <w:t>ry</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 xml:space="preserve">all </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its</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p>
    <w:p w:rsidR="00464653" w:rsidRPr="005254AD" w:rsidRDefault="00464653" w:rsidP="00464653">
      <w:pPr>
        <w:spacing w:before="2" w:after="0"/>
        <w:ind w:left="839" w:right="509"/>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0</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lla</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a</w:t>
      </w:r>
      <w:r w:rsidRPr="005254AD">
        <w:rPr>
          <w:rFonts w:asciiTheme="majorHAnsi" w:eastAsia="Calibri" w:hAnsiTheme="majorHAnsi" w:cs="Calibri"/>
          <w:sz w:val="20"/>
          <w:szCs w:val="20"/>
        </w:rPr>
        <w:t>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as</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 xml:space="preserve">a </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3"/>
          <w:sz w:val="20"/>
          <w:szCs w:val="20"/>
        </w:rPr>
        <w:t>a</w:t>
      </w:r>
      <w:r w:rsidRPr="005254AD">
        <w:rPr>
          <w:rFonts w:asciiTheme="majorHAnsi" w:eastAsia="Calibri" w:hAnsiTheme="majorHAnsi" w:cs="Calibri"/>
          <w:spacing w:val="2"/>
          <w:sz w:val="20"/>
          <w:szCs w:val="20"/>
        </w:rPr>
        <w:t>m</w:t>
      </w:r>
      <w:r w:rsidRPr="005254AD">
        <w:rPr>
          <w:rFonts w:asciiTheme="majorHAnsi" w:eastAsia="Calibri" w:hAnsiTheme="majorHAnsi" w:cs="Calibri"/>
          <w:spacing w:val="-3"/>
          <w:sz w:val="20"/>
          <w:szCs w:val="20"/>
        </w:rPr>
        <w:t>-</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b</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 in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3"/>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tifica</w:t>
      </w:r>
      <w:r w:rsidRPr="005254AD">
        <w:rPr>
          <w:rFonts w:asciiTheme="majorHAnsi" w:eastAsia="Calibri" w:hAnsiTheme="majorHAnsi" w:cs="Calibri"/>
          <w:spacing w:val="1"/>
          <w:sz w:val="20"/>
          <w:szCs w:val="20"/>
        </w:rPr>
        <w:t>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on</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om</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un</w:t>
      </w:r>
      <w:r w:rsidRPr="005254AD">
        <w:rPr>
          <w:rFonts w:asciiTheme="majorHAnsi" w:eastAsia="Calibri" w:hAnsiTheme="majorHAnsi" w:cs="Calibri"/>
          <w:sz w:val="20"/>
          <w:szCs w:val="20"/>
        </w:rPr>
        <w:t>icat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r</w:t>
      </w:r>
      <w:r w:rsidRPr="005254AD">
        <w:rPr>
          <w:rFonts w:asciiTheme="majorHAnsi" w:eastAsia="Calibri" w:hAnsiTheme="majorHAnsi" w:cs="Calibri"/>
          <w:spacing w:val="1"/>
          <w:sz w:val="20"/>
          <w:szCs w:val="20"/>
        </w:rPr>
        <w:t>e</w:t>
      </w:r>
      <w:r w:rsidRPr="005254AD">
        <w:rPr>
          <w:rFonts w:asciiTheme="majorHAnsi" w:eastAsia="Calibri" w:hAnsiTheme="majorHAnsi" w:cs="Calibri"/>
          <w:spacing w:val="-2"/>
          <w:sz w:val="20"/>
          <w:szCs w:val="20"/>
        </w:rPr>
        <w:t>s</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f scie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ical</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b</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m</w:t>
      </w:r>
      <w:r w:rsidRPr="005254AD">
        <w:rPr>
          <w:rFonts w:asciiTheme="majorHAnsi" w:eastAsia="Calibri" w:hAnsiTheme="majorHAnsi" w:cs="Calibri"/>
          <w:sz w:val="20"/>
          <w:szCs w:val="20"/>
        </w:rPr>
        <w:t>s.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3"/>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H-E</w:t>
      </w:r>
      <w:r w:rsidRPr="005254AD">
        <w:rPr>
          <w:rFonts w:asciiTheme="majorHAnsi" w:eastAsia="Calibri" w:hAnsiTheme="majorHAnsi" w:cs="Calibri"/>
          <w:spacing w:val="-2"/>
          <w:sz w:val="20"/>
          <w:szCs w:val="20"/>
        </w:rPr>
        <w:t>2)</w:t>
      </w:r>
    </w:p>
    <w:p w:rsidR="00464653" w:rsidRPr="005254AD" w:rsidRDefault="00464653" w:rsidP="00464653">
      <w:pPr>
        <w:spacing w:after="0" w:line="266" w:lineRule="exact"/>
        <w:ind w:left="839" w:right="-20"/>
        <w:rPr>
          <w:rFonts w:asciiTheme="majorHAnsi" w:eastAsia="Calibri" w:hAnsiTheme="majorHAnsi" w:cs="Calibri"/>
          <w:sz w:val="20"/>
          <w:szCs w:val="20"/>
        </w:rPr>
      </w:pPr>
      <w:r w:rsidRPr="005254AD">
        <w:rPr>
          <w:rFonts w:asciiTheme="majorHAnsi" w:eastAsia="Calibri" w:hAnsiTheme="majorHAnsi" w:cs="Calibri"/>
          <w:spacing w:val="1"/>
          <w:position w:val="1"/>
          <w:sz w:val="20"/>
          <w:szCs w:val="20"/>
        </w:rPr>
        <w:t>6</w:t>
      </w:r>
      <w:r w:rsidRPr="005254AD">
        <w:rPr>
          <w:rFonts w:asciiTheme="majorHAnsi" w:eastAsia="Calibri" w:hAnsiTheme="majorHAnsi" w:cs="Calibri"/>
          <w:spacing w:val="-1"/>
          <w:position w:val="1"/>
          <w:sz w:val="20"/>
          <w:szCs w:val="20"/>
        </w:rPr>
        <w:t>.</w:t>
      </w:r>
      <w:r w:rsidRPr="005254AD">
        <w:rPr>
          <w:rFonts w:asciiTheme="majorHAnsi" w:eastAsia="Calibri" w:hAnsiTheme="majorHAnsi" w:cs="Calibri"/>
          <w:spacing w:val="1"/>
          <w:position w:val="1"/>
          <w:sz w:val="20"/>
          <w:szCs w:val="20"/>
        </w:rPr>
        <w:t>1</w:t>
      </w:r>
      <w:r w:rsidRPr="005254AD">
        <w:rPr>
          <w:rFonts w:asciiTheme="majorHAnsi" w:eastAsia="Calibri" w:hAnsiTheme="majorHAnsi" w:cs="Calibri"/>
          <w:position w:val="1"/>
          <w:sz w:val="20"/>
          <w:szCs w:val="20"/>
        </w:rPr>
        <w:t>2</w:t>
      </w:r>
      <w:r w:rsidRPr="005254AD">
        <w:rPr>
          <w:rFonts w:asciiTheme="majorHAnsi" w:eastAsia="Calibri" w:hAnsiTheme="majorHAnsi" w:cs="Calibri"/>
          <w:spacing w:val="-1"/>
          <w:position w:val="1"/>
          <w:sz w:val="20"/>
          <w:szCs w:val="20"/>
        </w:rPr>
        <w:t xml:space="preserve"> u</w:t>
      </w:r>
      <w:r w:rsidRPr="005254AD">
        <w:rPr>
          <w:rFonts w:asciiTheme="majorHAnsi" w:eastAsia="Calibri" w:hAnsiTheme="majorHAnsi" w:cs="Calibri"/>
          <w:position w:val="1"/>
          <w:sz w:val="20"/>
          <w:szCs w:val="20"/>
        </w:rPr>
        <w:t>se</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spacing w:val="-2"/>
          <w:position w:val="1"/>
          <w:sz w:val="20"/>
          <w:szCs w:val="20"/>
        </w:rPr>
        <w:t>w</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position w:val="1"/>
          <w:sz w:val="20"/>
          <w:szCs w:val="20"/>
        </w:rPr>
        <w:t>r</w:t>
      </w:r>
      <w:r w:rsidRPr="005254AD">
        <w:rPr>
          <w:rFonts w:asciiTheme="majorHAnsi" w:eastAsia="Calibri" w:hAnsiTheme="majorHAnsi" w:cs="Calibri"/>
          <w:spacing w:val="-1"/>
          <w:position w:val="1"/>
          <w:sz w:val="20"/>
          <w:szCs w:val="20"/>
        </w:rPr>
        <w:t>d</w:t>
      </w:r>
      <w:r w:rsidRPr="005254AD">
        <w:rPr>
          <w:rFonts w:asciiTheme="majorHAnsi" w:eastAsia="Calibri" w:hAnsiTheme="majorHAnsi" w:cs="Calibri"/>
          <w:position w:val="1"/>
          <w:sz w:val="20"/>
          <w:szCs w:val="20"/>
        </w:rPr>
        <w:t>s,</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spacing w:val="-1"/>
          <w:position w:val="1"/>
          <w:sz w:val="20"/>
          <w:szCs w:val="20"/>
        </w:rPr>
        <w:t>d</w:t>
      </w:r>
      <w:r w:rsidRPr="005254AD">
        <w:rPr>
          <w:rFonts w:asciiTheme="majorHAnsi" w:eastAsia="Calibri" w:hAnsiTheme="majorHAnsi" w:cs="Calibri"/>
          <w:position w:val="1"/>
          <w:sz w:val="20"/>
          <w:szCs w:val="20"/>
        </w:rPr>
        <w:t>rawi</w:t>
      </w:r>
      <w:r w:rsidRPr="005254AD">
        <w:rPr>
          <w:rFonts w:asciiTheme="majorHAnsi" w:eastAsia="Calibri" w:hAnsiTheme="majorHAnsi" w:cs="Calibri"/>
          <w:spacing w:val="-1"/>
          <w:position w:val="1"/>
          <w:sz w:val="20"/>
          <w:szCs w:val="20"/>
        </w:rPr>
        <w:t>ng</w:t>
      </w:r>
      <w:r w:rsidRPr="005254AD">
        <w:rPr>
          <w:rFonts w:asciiTheme="majorHAnsi" w:eastAsia="Calibri" w:hAnsiTheme="majorHAnsi" w:cs="Calibri"/>
          <w:position w:val="1"/>
          <w:sz w:val="20"/>
          <w:szCs w:val="20"/>
        </w:rPr>
        <w:t>s,</w:t>
      </w:r>
      <w:r w:rsidRPr="005254AD">
        <w:rPr>
          <w:rFonts w:asciiTheme="majorHAnsi" w:eastAsia="Calibri" w:hAnsiTheme="majorHAnsi" w:cs="Calibri"/>
          <w:spacing w:val="-4"/>
          <w:position w:val="1"/>
          <w:sz w:val="20"/>
          <w:szCs w:val="20"/>
        </w:rPr>
        <w:t xml:space="preserve"> </w:t>
      </w:r>
      <w:r w:rsidRPr="005254AD">
        <w:rPr>
          <w:rFonts w:asciiTheme="majorHAnsi" w:eastAsia="Calibri" w:hAnsiTheme="majorHAnsi" w:cs="Calibri"/>
          <w:position w:val="1"/>
          <w:sz w:val="20"/>
          <w:szCs w:val="20"/>
        </w:rPr>
        <w:t>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 xml:space="preserve">d </w:t>
      </w:r>
      <w:r w:rsidRPr="005254AD">
        <w:rPr>
          <w:rFonts w:asciiTheme="majorHAnsi" w:eastAsia="Calibri" w:hAnsiTheme="majorHAnsi" w:cs="Calibri"/>
          <w:spacing w:val="1"/>
          <w:position w:val="1"/>
          <w:sz w:val="20"/>
          <w:szCs w:val="20"/>
        </w:rPr>
        <w:t>mo</w:t>
      </w:r>
      <w:r w:rsidRPr="005254AD">
        <w:rPr>
          <w:rFonts w:asciiTheme="majorHAnsi" w:eastAsia="Calibri" w:hAnsiTheme="majorHAnsi" w:cs="Calibri"/>
          <w:spacing w:val="-3"/>
          <w:position w:val="1"/>
          <w:sz w:val="20"/>
          <w:szCs w:val="20"/>
        </w:rPr>
        <w:t>d</w:t>
      </w:r>
      <w:r w:rsidRPr="005254AD">
        <w:rPr>
          <w:rFonts w:asciiTheme="majorHAnsi" w:eastAsia="Calibri" w:hAnsiTheme="majorHAnsi" w:cs="Calibri"/>
          <w:spacing w:val="1"/>
          <w:position w:val="1"/>
          <w:sz w:val="20"/>
          <w:szCs w:val="20"/>
        </w:rPr>
        <w:t>e</w:t>
      </w:r>
      <w:r w:rsidRPr="005254AD">
        <w:rPr>
          <w:rFonts w:asciiTheme="majorHAnsi" w:eastAsia="Calibri" w:hAnsiTheme="majorHAnsi" w:cs="Calibri"/>
          <w:position w:val="1"/>
          <w:sz w:val="20"/>
          <w:szCs w:val="20"/>
        </w:rPr>
        <w:t>ls</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spacing w:val="-2"/>
          <w:position w:val="1"/>
          <w:sz w:val="20"/>
          <w:szCs w:val="20"/>
        </w:rPr>
        <w:t>t</w:t>
      </w:r>
      <w:r w:rsidRPr="005254AD">
        <w:rPr>
          <w:rFonts w:asciiTheme="majorHAnsi" w:eastAsia="Calibri" w:hAnsiTheme="majorHAnsi" w:cs="Calibri"/>
          <w:position w:val="1"/>
          <w:sz w:val="20"/>
          <w:szCs w:val="20"/>
        </w:rPr>
        <w:t>o</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c</w:t>
      </w:r>
      <w:r w:rsidRPr="005254AD">
        <w:rPr>
          <w:rFonts w:asciiTheme="majorHAnsi" w:eastAsia="Calibri" w:hAnsiTheme="majorHAnsi" w:cs="Calibri"/>
          <w:spacing w:val="-1"/>
          <w:position w:val="1"/>
          <w:sz w:val="20"/>
          <w:szCs w:val="20"/>
        </w:rPr>
        <w:t>om</w:t>
      </w:r>
      <w:r w:rsidRPr="005254AD">
        <w:rPr>
          <w:rFonts w:asciiTheme="majorHAnsi" w:eastAsia="Calibri" w:hAnsiTheme="majorHAnsi" w:cs="Calibri"/>
          <w:spacing w:val="1"/>
          <w:position w:val="1"/>
          <w:sz w:val="20"/>
          <w:szCs w:val="20"/>
        </w:rPr>
        <w:t>m</w:t>
      </w:r>
      <w:r w:rsidRPr="005254AD">
        <w:rPr>
          <w:rFonts w:asciiTheme="majorHAnsi" w:eastAsia="Calibri" w:hAnsiTheme="majorHAnsi" w:cs="Calibri"/>
          <w:spacing w:val="-1"/>
          <w:position w:val="1"/>
          <w:sz w:val="20"/>
          <w:szCs w:val="20"/>
        </w:rPr>
        <w:t>un</w:t>
      </w:r>
      <w:r w:rsidRPr="005254AD">
        <w:rPr>
          <w:rFonts w:asciiTheme="majorHAnsi" w:eastAsia="Calibri" w:hAnsiTheme="majorHAnsi" w:cs="Calibri"/>
          <w:position w:val="1"/>
          <w:sz w:val="20"/>
          <w:szCs w:val="20"/>
        </w:rPr>
        <w:t>ica</w:t>
      </w:r>
      <w:r w:rsidRPr="005254AD">
        <w:rPr>
          <w:rFonts w:asciiTheme="majorHAnsi" w:eastAsia="Calibri" w:hAnsiTheme="majorHAnsi" w:cs="Calibri"/>
          <w:spacing w:val="-2"/>
          <w:position w:val="1"/>
          <w:sz w:val="20"/>
          <w:szCs w:val="20"/>
        </w:rPr>
        <w:t>t</w:t>
      </w:r>
      <w:r w:rsidRPr="005254AD">
        <w:rPr>
          <w:rFonts w:asciiTheme="majorHAnsi" w:eastAsia="Calibri" w:hAnsiTheme="majorHAnsi" w:cs="Calibri"/>
          <w:position w:val="1"/>
          <w:sz w:val="20"/>
          <w:szCs w:val="20"/>
        </w:rPr>
        <w:t>e</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t</w:t>
      </w:r>
      <w:r w:rsidRPr="005254AD">
        <w:rPr>
          <w:rFonts w:asciiTheme="majorHAnsi" w:eastAsia="Calibri" w:hAnsiTheme="majorHAnsi" w:cs="Calibri"/>
          <w:spacing w:val="-1"/>
          <w:position w:val="1"/>
          <w:sz w:val="20"/>
          <w:szCs w:val="20"/>
        </w:rPr>
        <w:t>h</w:t>
      </w:r>
      <w:r w:rsidRPr="005254AD">
        <w:rPr>
          <w:rFonts w:asciiTheme="majorHAnsi" w:eastAsia="Calibri" w:hAnsiTheme="majorHAnsi" w:cs="Calibri"/>
          <w:position w:val="1"/>
          <w:sz w:val="20"/>
          <w:szCs w:val="20"/>
        </w:rPr>
        <w:t>e</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spacing w:val="-1"/>
          <w:position w:val="1"/>
          <w:sz w:val="20"/>
          <w:szCs w:val="20"/>
        </w:rPr>
        <w:t>p</w:t>
      </w:r>
      <w:r w:rsidRPr="005254AD">
        <w:rPr>
          <w:rFonts w:asciiTheme="majorHAnsi" w:eastAsia="Calibri" w:hAnsiTheme="majorHAnsi" w:cs="Calibri"/>
          <w:spacing w:val="-3"/>
          <w:position w:val="1"/>
          <w:sz w:val="20"/>
          <w:szCs w:val="20"/>
        </w:rPr>
        <w:t>r</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2"/>
          <w:position w:val="1"/>
          <w:sz w:val="20"/>
          <w:szCs w:val="20"/>
        </w:rPr>
        <w:t>c</w:t>
      </w:r>
      <w:r w:rsidRPr="005254AD">
        <w:rPr>
          <w:rFonts w:asciiTheme="majorHAnsi" w:eastAsia="Calibri" w:hAnsiTheme="majorHAnsi" w:cs="Calibri"/>
          <w:spacing w:val="1"/>
          <w:position w:val="1"/>
          <w:sz w:val="20"/>
          <w:szCs w:val="20"/>
        </w:rPr>
        <w:t>e</w:t>
      </w:r>
      <w:r w:rsidRPr="005254AD">
        <w:rPr>
          <w:rFonts w:asciiTheme="majorHAnsi" w:eastAsia="Calibri" w:hAnsiTheme="majorHAnsi" w:cs="Calibri"/>
          <w:position w:val="1"/>
          <w:sz w:val="20"/>
          <w:szCs w:val="20"/>
        </w:rPr>
        <w:t>ss</w:t>
      </w:r>
      <w:r w:rsidRPr="005254AD">
        <w:rPr>
          <w:rFonts w:asciiTheme="majorHAnsi" w:eastAsia="Calibri" w:hAnsiTheme="majorHAnsi" w:cs="Calibri"/>
          <w:spacing w:val="1"/>
          <w:position w:val="1"/>
          <w:sz w:val="20"/>
          <w:szCs w:val="20"/>
        </w:rPr>
        <w:t xml:space="preserve"> </w:t>
      </w:r>
      <w:r w:rsidRPr="005254AD">
        <w:rPr>
          <w:rFonts w:asciiTheme="majorHAnsi" w:eastAsia="Calibri" w:hAnsiTheme="majorHAnsi" w:cs="Calibri"/>
          <w:position w:val="1"/>
          <w:sz w:val="20"/>
          <w:szCs w:val="20"/>
        </w:rPr>
        <w:t>a</w:t>
      </w:r>
      <w:r w:rsidRPr="005254AD">
        <w:rPr>
          <w:rFonts w:asciiTheme="majorHAnsi" w:eastAsia="Calibri" w:hAnsiTheme="majorHAnsi" w:cs="Calibri"/>
          <w:spacing w:val="-1"/>
          <w:position w:val="1"/>
          <w:sz w:val="20"/>
          <w:szCs w:val="20"/>
        </w:rPr>
        <w:t>n</w:t>
      </w:r>
      <w:r w:rsidRPr="005254AD">
        <w:rPr>
          <w:rFonts w:asciiTheme="majorHAnsi" w:eastAsia="Calibri" w:hAnsiTheme="majorHAnsi" w:cs="Calibri"/>
          <w:position w:val="1"/>
          <w:sz w:val="20"/>
          <w:szCs w:val="20"/>
        </w:rPr>
        <w:t xml:space="preserve">d </w:t>
      </w:r>
      <w:r w:rsidRPr="005254AD">
        <w:rPr>
          <w:rFonts w:asciiTheme="majorHAnsi" w:eastAsia="Calibri" w:hAnsiTheme="majorHAnsi" w:cs="Calibri"/>
          <w:spacing w:val="-1"/>
          <w:position w:val="1"/>
          <w:sz w:val="20"/>
          <w:szCs w:val="20"/>
        </w:rPr>
        <w:t>p</w:t>
      </w:r>
      <w:r w:rsidRPr="005254AD">
        <w:rPr>
          <w:rFonts w:asciiTheme="majorHAnsi" w:eastAsia="Calibri" w:hAnsiTheme="majorHAnsi" w:cs="Calibri"/>
          <w:spacing w:val="-3"/>
          <w:position w:val="1"/>
          <w:sz w:val="20"/>
          <w:szCs w:val="20"/>
        </w:rPr>
        <w:t>r</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spacing w:val="-1"/>
          <w:position w:val="1"/>
          <w:sz w:val="20"/>
          <w:szCs w:val="20"/>
        </w:rPr>
        <w:t>du</w:t>
      </w:r>
      <w:r w:rsidRPr="005254AD">
        <w:rPr>
          <w:rFonts w:asciiTheme="majorHAnsi" w:eastAsia="Calibri" w:hAnsiTheme="majorHAnsi" w:cs="Calibri"/>
          <w:position w:val="1"/>
          <w:sz w:val="20"/>
          <w:szCs w:val="20"/>
        </w:rPr>
        <w:t>cts</w:t>
      </w:r>
      <w:r w:rsidRPr="005254AD">
        <w:rPr>
          <w:rFonts w:asciiTheme="majorHAnsi" w:eastAsia="Calibri" w:hAnsiTheme="majorHAnsi" w:cs="Calibri"/>
          <w:spacing w:val="-2"/>
          <w:position w:val="1"/>
          <w:sz w:val="20"/>
          <w:szCs w:val="20"/>
        </w:rPr>
        <w:t xml:space="preserve"> </w:t>
      </w:r>
      <w:r w:rsidRPr="005254AD">
        <w:rPr>
          <w:rFonts w:asciiTheme="majorHAnsi" w:eastAsia="Calibri" w:hAnsiTheme="majorHAnsi" w:cs="Calibri"/>
          <w:spacing w:val="1"/>
          <w:position w:val="1"/>
          <w:sz w:val="20"/>
          <w:szCs w:val="20"/>
        </w:rPr>
        <w:t>o</w:t>
      </w:r>
      <w:r w:rsidRPr="005254AD">
        <w:rPr>
          <w:rFonts w:asciiTheme="majorHAnsi" w:eastAsia="Calibri" w:hAnsiTheme="majorHAnsi" w:cs="Calibri"/>
          <w:position w:val="1"/>
          <w:sz w:val="20"/>
          <w:szCs w:val="20"/>
        </w:rPr>
        <w:t>f</w:t>
      </w:r>
    </w:p>
    <w:p w:rsidR="00464653" w:rsidRPr="005254AD" w:rsidRDefault="00464653" w:rsidP="00464653">
      <w:pPr>
        <w:spacing w:before="41" w:after="0" w:line="240" w:lineRule="auto"/>
        <w:ind w:left="839" w:right="-20"/>
        <w:rPr>
          <w:rFonts w:asciiTheme="majorHAnsi" w:eastAsia="Calibri" w:hAnsiTheme="majorHAnsi" w:cs="Calibri"/>
          <w:sz w:val="20"/>
          <w:szCs w:val="20"/>
        </w:rPr>
      </w:pPr>
      <w:proofErr w:type="gramStart"/>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ical</w:t>
      </w:r>
      <w:proofErr w:type="gramEnd"/>
      <w:r w:rsidRPr="005254AD">
        <w:rPr>
          <w:rFonts w:asciiTheme="majorHAnsi" w:eastAsia="Calibri" w:hAnsiTheme="majorHAnsi" w:cs="Calibri"/>
          <w:sz w:val="20"/>
          <w:szCs w:val="20"/>
        </w:rPr>
        <w:t xml:space="preserve">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2"/>
          <w:sz w:val="20"/>
          <w:szCs w:val="20"/>
        </w:rPr>
        <w:t>e</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n 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d s</w:t>
      </w:r>
      <w:r w:rsidRPr="005254AD">
        <w:rPr>
          <w:rFonts w:asciiTheme="majorHAnsi" w:eastAsia="Calibri" w:hAnsiTheme="majorHAnsi" w:cs="Calibri"/>
          <w:spacing w:val="-2"/>
          <w:sz w:val="20"/>
          <w:szCs w:val="20"/>
        </w:rPr>
        <w:t>c</w:t>
      </w:r>
      <w:r w:rsidRPr="005254AD">
        <w:rPr>
          <w:rFonts w:asciiTheme="majorHAnsi" w:eastAsia="Calibri" w:hAnsiTheme="majorHAnsi" w:cs="Calibri"/>
          <w:sz w:val="20"/>
          <w:szCs w:val="20"/>
        </w:rPr>
        <w:t>ie</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tific</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nv</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sti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at</w:t>
      </w:r>
      <w:r w:rsidRPr="005254AD">
        <w:rPr>
          <w:rFonts w:asciiTheme="majorHAnsi" w:eastAsia="Calibri" w:hAnsiTheme="majorHAnsi" w:cs="Calibri"/>
          <w:spacing w:val="-3"/>
          <w:sz w:val="20"/>
          <w:szCs w:val="20"/>
        </w:rPr>
        <w:t>i</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n (</w:t>
      </w:r>
      <w:r w:rsidRPr="005254AD">
        <w:rPr>
          <w:rFonts w:asciiTheme="majorHAnsi" w:eastAsia="Calibri" w:hAnsiTheme="majorHAnsi" w:cs="Calibri"/>
          <w:spacing w:val="-1"/>
          <w:sz w:val="20"/>
          <w:szCs w:val="20"/>
        </w:rPr>
        <w:t>NS</w:t>
      </w:r>
      <w:r w:rsidRPr="005254AD">
        <w:rPr>
          <w:rFonts w:asciiTheme="majorHAnsi" w:eastAsia="Calibri" w:hAnsiTheme="majorHAnsi" w:cs="Calibri"/>
          <w:sz w:val="20"/>
          <w:szCs w:val="20"/>
        </w:rPr>
        <w:t>E</w:t>
      </w:r>
      <w:r w:rsidRPr="005254AD">
        <w:rPr>
          <w:rFonts w:asciiTheme="majorHAnsi" w:eastAsia="Calibri" w:hAnsiTheme="majorHAnsi" w:cs="Calibri"/>
          <w:spacing w:val="-3"/>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H-E</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p>
    <w:p w:rsidR="00464653" w:rsidRPr="005254AD" w:rsidRDefault="00464653" w:rsidP="00464653">
      <w:pPr>
        <w:spacing w:before="41" w:after="0"/>
        <w:ind w:left="839" w:right="270"/>
        <w:rPr>
          <w:rFonts w:asciiTheme="majorHAnsi" w:eastAsia="Calibri" w:hAnsiTheme="majorHAnsi" w:cs="Calibri"/>
          <w:sz w:val="20"/>
          <w:szCs w:val="20"/>
        </w:rPr>
      </w:pPr>
      <w:r w:rsidRPr="005254AD">
        <w:rPr>
          <w:rFonts w:asciiTheme="majorHAnsi" w:eastAsia="Calibri" w:hAnsiTheme="majorHAnsi" w:cs="Calibri"/>
          <w:spacing w:val="1"/>
          <w:sz w:val="20"/>
          <w:szCs w:val="20"/>
        </w:rPr>
        <w:t>6</w:t>
      </w:r>
      <w:r w:rsidRPr="005254AD">
        <w:rPr>
          <w:rFonts w:asciiTheme="majorHAnsi" w:eastAsia="Calibri" w:hAnsiTheme="majorHAnsi" w:cs="Calibri"/>
          <w:spacing w:val="-1"/>
          <w:sz w:val="20"/>
          <w:szCs w:val="20"/>
        </w:rPr>
        <w:t>.</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3</w:t>
      </w:r>
      <w:r w:rsidRPr="005254AD">
        <w:rPr>
          <w:rFonts w:asciiTheme="majorHAnsi" w:eastAsia="Calibri" w:hAnsiTheme="majorHAnsi" w:cs="Calibri"/>
          <w:spacing w:val="-1"/>
          <w:sz w:val="20"/>
          <w:szCs w:val="20"/>
        </w:rPr>
        <w:t xml:space="preserve"> u</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z w:val="20"/>
          <w:szCs w:val="20"/>
        </w:rPr>
        <w:t>crit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ria</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r</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l</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a</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ri</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i</w:t>
      </w:r>
      <w:r w:rsidRPr="005254AD">
        <w:rPr>
          <w:rFonts w:asciiTheme="majorHAnsi" w:eastAsia="Calibri" w:hAnsiTheme="majorHAnsi" w:cs="Calibri"/>
          <w:spacing w:val="-1"/>
          <w:sz w:val="20"/>
          <w:szCs w:val="20"/>
        </w:rPr>
        <w:t>n</w:t>
      </w:r>
      <w:r w:rsidRPr="005254AD">
        <w:rPr>
          <w:rFonts w:asciiTheme="majorHAnsi" w:eastAsia="Calibri" w:hAnsiTheme="majorHAnsi" w:cs="Calibri"/>
          <w:sz w:val="20"/>
          <w:szCs w:val="20"/>
        </w:rPr>
        <w:t xml:space="preserve">al </w:t>
      </w:r>
      <w:r w:rsidRPr="005254AD">
        <w:rPr>
          <w:rFonts w:asciiTheme="majorHAnsi" w:eastAsia="Calibri" w:hAnsiTheme="majorHAnsi" w:cs="Calibri"/>
          <w:spacing w:val="-1"/>
          <w:sz w:val="20"/>
          <w:szCs w:val="20"/>
        </w:rPr>
        <w:t>pu</w:t>
      </w:r>
      <w:r w:rsidRPr="005254AD">
        <w:rPr>
          <w:rFonts w:asciiTheme="majorHAnsi" w:eastAsia="Calibri" w:hAnsiTheme="majorHAnsi" w:cs="Calibri"/>
          <w:sz w:val="20"/>
          <w:szCs w:val="20"/>
        </w:rPr>
        <w:t>r</w:t>
      </w:r>
      <w:r w:rsidRPr="005254AD">
        <w:rPr>
          <w:rFonts w:asciiTheme="majorHAnsi" w:eastAsia="Calibri" w:hAnsiTheme="majorHAnsi" w:cs="Calibri"/>
          <w:spacing w:val="-3"/>
          <w:sz w:val="20"/>
          <w:szCs w:val="20"/>
        </w:rPr>
        <w:t>p</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se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1"/>
          <w:sz w:val="20"/>
          <w:szCs w:val="20"/>
        </w:rPr>
        <w:t>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3"/>
          <w:sz w:val="20"/>
          <w:szCs w:val="20"/>
        </w:rPr>
        <w:t>n</w:t>
      </w:r>
      <w:r w:rsidRPr="005254AD">
        <w:rPr>
          <w:rFonts w:asciiTheme="majorHAnsi" w:eastAsia="Calibri" w:hAnsiTheme="majorHAnsi" w:cs="Calibri"/>
          <w:spacing w:val="1"/>
          <w:sz w:val="20"/>
          <w:szCs w:val="20"/>
        </w:rPr>
        <w:t>ee</w:t>
      </w:r>
      <w:r w:rsidRPr="005254AD">
        <w:rPr>
          <w:rFonts w:asciiTheme="majorHAnsi" w:eastAsia="Calibri" w:hAnsiTheme="majorHAnsi" w:cs="Calibri"/>
          <w:sz w:val="20"/>
          <w:szCs w:val="20"/>
        </w:rPr>
        <w:t xml:space="preserve">d </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o</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v</w:t>
      </w:r>
      <w:r w:rsidRPr="005254AD">
        <w:rPr>
          <w:rFonts w:asciiTheme="majorHAnsi" w:eastAsia="Calibri" w:hAnsiTheme="majorHAnsi" w:cs="Calibri"/>
          <w:sz w:val="20"/>
          <w:szCs w:val="20"/>
        </w:rPr>
        <w:t>al</w:t>
      </w:r>
      <w:r w:rsidRPr="005254AD">
        <w:rPr>
          <w:rFonts w:asciiTheme="majorHAnsi" w:eastAsia="Calibri" w:hAnsiTheme="majorHAnsi" w:cs="Calibri"/>
          <w:spacing w:val="-1"/>
          <w:sz w:val="20"/>
          <w:szCs w:val="20"/>
        </w:rPr>
        <w:t>u</w:t>
      </w:r>
      <w:r w:rsidRPr="005254AD">
        <w:rPr>
          <w:rFonts w:asciiTheme="majorHAnsi" w:eastAsia="Calibri" w:hAnsiTheme="majorHAnsi" w:cs="Calibri"/>
          <w:sz w:val="20"/>
          <w:szCs w:val="20"/>
        </w:rPr>
        <w:t>a</w:t>
      </w:r>
      <w:r w:rsidRPr="005254AD">
        <w:rPr>
          <w:rFonts w:asciiTheme="majorHAnsi" w:eastAsia="Calibri" w:hAnsiTheme="majorHAnsi" w:cs="Calibri"/>
          <w:spacing w:val="-2"/>
          <w:sz w:val="20"/>
          <w:szCs w:val="20"/>
        </w:rPr>
        <w:t>t</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 xml:space="preserve"> </w:t>
      </w:r>
      <w:r w:rsidRPr="005254AD">
        <w:rPr>
          <w:rFonts w:asciiTheme="majorHAnsi" w:eastAsia="Calibri" w:hAnsiTheme="majorHAnsi" w:cs="Calibri"/>
          <w:spacing w:val="-2"/>
          <w:sz w:val="20"/>
          <w:szCs w:val="20"/>
        </w:rPr>
        <w:t>c</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m</w:t>
      </w:r>
      <w:r w:rsidRPr="005254AD">
        <w:rPr>
          <w:rFonts w:asciiTheme="majorHAnsi" w:eastAsia="Calibri" w:hAnsiTheme="majorHAnsi" w:cs="Calibri"/>
          <w:spacing w:val="-1"/>
          <w:sz w:val="20"/>
          <w:szCs w:val="20"/>
        </w:rPr>
        <w:t>p</w:t>
      </w:r>
      <w:r w:rsidRPr="005254AD">
        <w:rPr>
          <w:rFonts w:asciiTheme="majorHAnsi" w:eastAsia="Calibri" w:hAnsiTheme="majorHAnsi" w:cs="Calibri"/>
          <w:sz w:val="20"/>
          <w:szCs w:val="20"/>
        </w:rPr>
        <w:t>le</w:t>
      </w:r>
      <w:r w:rsidRPr="005254AD">
        <w:rPr>
          <w:rFonts w:asciiTheme="majorHAnsi" w:eastAsia="Calibri" w:hAnsiTheme="majorHAnsi" w:cs="Calibri"/>
          <w:spacing w:val="-2"/>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d</w:t>
      </w:r>
      <w:r w:rsidRPr="005254AD">
        <w:rPr>
          <w:rFonts w:asciiTheme="majorHAnsi" w:eastAsia="Calibri" w:hAnsiTheme="majorHAnsi" w:cs="Calibri"/>
          <w:spacing w:val="-3"/>
          <w:sz w:val="20"/>
          <w:szCs w:val="20"/>
        </w:rPr>
        <w:t xml:space="preserve"> </w:t>
      </w:r>
      <w:r w:rsidRPr="005254AD">
        <w:rPr>
          <w:rFonts w:asciiTheme="majorHAnsi" w:eastAsia="Calibri" w:hAnsiTheme="majorHAnsi" w:cs="Calibri"/>
          <w:sz w:val="20"/>
          <w:szCs w:val="20"/>
        </w:rPr>
        <w:t>t</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c</w:t>
      </w:r>
      <w:r w:rsidRPr="005254AD">
        <w:rPr>
          <w:rFonts w:asciiTheme="majorHAnsi" w:eastAsia="Calibri" w:hAnsiTheme="majorHAnsi" w:cs="Calibri"/>
          <w:spacing w:val="-1"/>
          <w:sz w:val="20"/>
          <w:szCs w:val="20"/>
        </w:rPr>
        <w:t>hn</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3"/>
          <w:sz w:val="20"/>
          <w:szCs w:val="20"/>
        </w:rPr>
        <w:t>l</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g</w:t>
      </w:r>
      <w:r w:rsidRPr="005254AD">
        <w:rPr>
          <w:rFonts w:asciiTheme="majorHAnsi" w:eastAsia="Calibri" w:hAnsiTheme="majorHAnsi" w:cs="Calibri"/>
          <w:sz w:val="20"/>
          <w:szCs w:val="20"/>
        </w:rPr>
        <w:t xml:space="preserve">ical </w:t>
      </w:r>
      <w:r w:rsidRPr="005254AD">
        <w:rPr>
          <w:rFonts w:asciiTheme="majorHAnsi" w:eastAsia="Calibri" w:hAnsiTheme="majorHAnsi" w:cs="Calibri"/>
          <w:spacing w:val="-1"/>
          <w:sz w:val="20"/>
          <w:szCs w:val="20"/>
        </w:rPr>
        <w:t>d</w:t>
      </w:r>
      <w:r w:rsidRPr="005254AD">
        <w:rPr>
          <w:rFonts w:asciiTheme="majorHAnsi" w:eastAsia="Calibri" w:hAnsiTheme="majorHAnsi" w:cs="Calibri"/>
          <w:spacing w:val="1"/>
          <w:sz w:val="20"/>
          <w:szCs w:val="20"/>
        </w:rPr>
        <w:t>e</w:t>
      </w:r>
      <w:r w:rsidRPr="005254AD">
        <w:rPr>
          <w:rFonts w:asciiTheme="majorHAnsi" w:eastAsia="Calibri" w:hAnsiTheme="majorHAnsi" w:cs="Calibri"/>
          <w:sz w:val="20"/>
          <w:szCs w:val="20"/>
        </w:rPr>
        <w:t>si</w:t>
      </w:r>
      <w:r w:rsidRPr="005254AD">
        <w:rPr>
          <w:rFonts w:asciiTheme="majorHAnsi" w:eastAsia="Calibri" w:hAnsiTheme="majorHAnsi" w:cs="Calibri"/>
          <w:spacing w:val="-1"/>
          <w:sz w:val="20"/>
          <w:szCs w:val="20"/>
        </w:rPr>
        <w:t>gn</w:t>
      </w:r>
      <w:r w:rsidRPr="005254AD">
        <w:rPr>
          <w:rFonts w:asciiTheme="majorHAnsi" w:eastAsia="Calibri" w:hAnsiTheme="majorHAnsi" w:cs="Calibri"/>
          <w:sz w:val="20"/>
          <w:szCs w:val="20"/>
        </w:rPr>
        <w:t>s</w:t>
      </w:r>
      <w:r w:rsidRPr="005254AD">
        <w:rPr>
          <w:rFonts w:asciiTheme="majorHAnsi" w:eastAsia="Calibri" w:hAnsiTheme="majorHAnsi" w:cs="Calibri"/>
          <w:spacing w:val="1"/>
          <w:sz w:val="20"/>
          <w:szCs w:val="20"/>
        </w:rPr>
        <w:t xml:space="preserve"> o</w:t>
      </w:r>
      <w:r w:rsidRPr="005254AD">
        <w:rPr>
          <w:rFonts w:asciiTheme="majorHAnsi" w:eastAsia="Calibri" w:hAnsiTheme="majorHAnsi" w:cs="Calibri"/>
          <w:sz w:val="20"/>
          <w:szCs w:val="20"/>
        </w:rPr>
        <w:t xml:space="preserve">r </w:t>
      </w:r>
      <w:r w:rsidRPr="005254AD">
        <w:rPr>
          <w:rFonts w:asciiTheme="majorHAnsi" w:eastAsia="Calibri" w:hAnsiTheme="majorHAnsi" w:cs="Calibri"/>
          <w:spacing w:val="-1"/>
          <w:sz w:val="20"/>
          <w:szCs w:val="20"/>
        </w:rPr>
        <w:t>p</w:t>
      </w:r>
      <w:r w:rsidRPr="005254AD">
        <w:rPr>
          <w:rFonts w:asciiTheme="majorHAnsi" w:eastAsia="Calibri" w:hAnsiTheme="majorHAnsi" w:cs="Calibri"/>
          <w:spacing w:val="-3"/>
          <w:sz w:val="20"/>
          <w:szCs w:val="20"/>
        </w:rPr>
        <w:t>r</w:t>
      </w:r>
      <w:r w:rsidRPr="005254AD">
        <w:rPr>
          <w:rFonts w:asciiTheme="majorHAnsi" w:eastAsia="Calibri" w:hAnsiTheme="majorHAnsi" w:cs="Calibri"/>
          <w:spacing w:val="1"/>
          <w:sz w:val="20"/>
          <w:szCs w:val="20"/>
        </w:rPr>
        <w:t>o</w:t>
      </w:r>
      <w:r w:rsidRPr="005254AD">
        <w:rPr>
          <w:rFonts w:asciiTheme="majorHAnsi" w:eastAsia="Calibri" w:hAnsiTheme="majorHAnsi" w:cs="Calibri"/>
          <w:spacing w:val="-1"/>
          <w:sz w:val="20"/>
          <w:szCs w:val="20"/>
        </w:rPr>
        <w:t>du</w:t>
      </w:r>
      <w:r w:rsidRPr="005254AD">
        <w:rPr>
          <w:rFonts w:asciiTheme="majorHAnsi" w:eastAsia="Calibri" w:hAnsiTheme="majorHAnsi" w:cs="Calibri"/>
          <w:sz w:val="20"/>
          <w:szCs w:val="20"/>
        </w:rPr>
        <w:t xml:space="preserve">cts  </w:t>
      </w:r>
      <w:r w:rsidRPr="005254AD">
        <w:rPr>
          <w:rFonts w:asciiTheme="majorHAnsi" w:eastAsia="Calibri" w:hAnsiTheme="majorHAnsi" w:cs="Calibri"/>
          <w:spacing w:val="48"/>
          <w:sz w:val="20"/>
          <w:szCs w:val="20"/>
        </w:rPr>
        <w:t xml:space="preserve"> </w:t>
      </w:r>
      <w:r w:rsidRPr="005254AD">
        <w:rPr>
          <w:rFonts w:asciiTheme="majorHAnsi" w:eastAsia="Calibri" w:hAnsiTheme="majorHAnsi" w:cs="Calibri"/>
          <w:sz w:val="20"/>
          <w:szCs w:val="20"/>
        </w:rPr>
        <w:t>(</w:t>
      </w:r>
      <w:r w:rsidRPr="005254AD">
        <w:rPr>
          <w:rFonts w:asciiTheme="majorHAnsi" w:eastAsia="Calibri" w:hAnsiTheme="majorHAnsi" w:cs="Calibri"/>
          <w:spacing w:val="-1"/>
          <w:sz w:val="20"/>
          <w:szCs w:val="20"/>
        </w:rPr>
        <w:t>NS</w:t>
      </w:r>
      <w:r w:rsidRPr="005254AD">
        <w:rPr>
          <w:rFonts w:asciiTheme="majorHAnsi" w:eastAsia="Calibri" w:hAnsiTheme="majorHAnsi" w:cs="Calibri"/>
          <w:spacing w:val="-2"/>
          <w:sz w:val="20"/>
          <w:szCs w:val="20"/>
        </w:rPr>
        <w:t>E</w:t>
      </w:r>
      <w:r w:rsidRPr="005254AD">
        <w:rPr>
          <w:rFonts w:asciiTheme="majorHAnsi" w:eastAsia="Calibri" w:hAnsiTheme="majorHAnsi" w:cs="Calibri"/>
          <w:spacing w:val="-1"/>
          <w:sz w:val="20"/>
          <w:szCs w:val="20"/>
        </w:rPr>
        <w:t>S</w:t>
      </w:r>
      <w:r w:rsidRPr="005254AD">
        <w:rPr>
          <w:rFonts w:asciiTheme="majorHAnsi" w:eastAsia="Calibri" w:hAnsiTheme="majorHAnsi" w:cs="Calibri"/>
          <w:sz w:val="20"/>
          <w:szCs w:val="20"/>
        </w:rPr>
        <w:t>:</w:t>
      </w:r>
      <w:r w:rsidRPr="005254AD">
        <w:rPr>
          <w:rFonts w:asciiTheme="majorHAnsi" w:eastAsia="Calibri" w:hAnsiTheme="majorHAnsi" w:cs="Calibri"/>
          <w:spacing w:val="2"/>
          <w:sz w:val="20"/>
          <w:szCs w:val="20"/>
        </w:rPr>
        <w:t xml:space="preserve"> </w:t>
      </w:r>
      <w:r w:rsidRPr="005254AD">
        <w:rPr>
          <w:rFonts w:asciiTheme="majorHAnsi" w:eastAsia="Calibri" w:hAnsiTheme="majorHAnsi" w:cs="Calibri"/>
          <w:spacing w:val="-1"/>
          <w:sz w:val="20"/>
          <w:szCs w:val="20"/>
        </w:rPr>
        <w:t>H</w:t>
      </w:r>
      <w:r w:rsidRPr="005254AD">
        <w:rPr>
          <w:rFonts w:asciiTheme="majorHAnsi" w:eastAsia="Calibri" w:hAnsiTheme="majorHAnsi" w:cs="Calibri"/>
          <w:sz w:val="20"/>
          <w:szCs w:val="20"/>
        </w:rPr>
        <w:t>-E</w:t>
      </w:r>
      <w:r w:rsidRPr="005254AD">
        <w:rPr>
          <w:rFonts w:asciiTheme="majorHAnsi" w:eastAsia="Calibri" w:hAnsiTheme="majorHAnsi" w:cs="Calibri"/>
          <w:spacing w:val="1"/>
          <w:sz w:val="20"/>
          <w:szCs w:val="20"/>
        </w:rPr>
        <w:t>1</w:t>
      </w:r>
      <w:r w:rsidRPr="005254AD">
        <w:rPr>
          <w:rFonts w:asciiTheme="majorHAnsi" w:eastAsia="Calibri" w:hAnsiTheme="majorHAnsi" w:cs="Calibri"/>
          <w:sz w:val="20"/>
          <w:szCs w:val="20"/>
        </w:rPr>
        <w:t>)</w:t>
      </w:r>
    </w:p>
    <w:p w:rsidR="00D403EE" w:rsidRPr="005254AD" w:rsidRDefault="00D403EE">
      <w:pPr>
        <w:rPr>
          <w:rFonts w:asciiTheme="majorHAnsi" w:hAnsiTheme="majorHAnsi"/>
          <w:sz w:val="20"/>
          <w:szCs w:val="20"/>
        </w:rPr>
      </w:pPr>
      <w:r w:rsidRPr="005254AD">
        <w:rPr>
          <w:rFonts w:asciiTheme="majorHAnsi" w:hAnsiTheme="majorHAnsi"/>
          <w:sz w:val="20"/>
          <w:szCs w:val="20"/>
        </w:rPr>
        <w:br w:type="page"/>
      </w:r>
    </w:p>
    <w:p w:rsidR="00D403EE" w:rsidRPr="005254AD" w:rsidRDefault="00D403EE" w:rsidP="00D403EE">
      <w:pPr>
        <w:spacing w:after="0"/>
        <w:jc w:val="center"/>
        <w:rPr>
          <w:rFonts w:asciiTheme="majorHAnsi" w:hAnsiTheme="majorHAnsi"/>
          <w:b/>
          <w:sz w:val="20"/>
          <w:szCs w:val="20"/>
        </w:rPr>
      </w:pPr>
      <w:r w:rsidRPr="005254AD">
        <w:rPr>
          <w:rFonts w:asciiTheme="majorHAnsi" w:hAnsiTheme="majorHAnsi"/>
          <w:b/>
          <w:sz w:val="20"/>
          <w:szCs w:val="20"/>
        </w:rPr>
        <w:lastRenderedPageBreak/>
        <w:t>CHM105 – Fundamentals of Chemistry (Lecture and Lab)</w:t>
      </w:r>
    </w:p>
    <w:p w:rsidR="00D403EE" w:rsidRPr="005254AD" w:rsidRDefault="00D403EE" w:rsidP="00D403EE">
      <w:pPr>
        <w:spacing w:after="0"/>
        <w:jc w:val="center"/>
        <w:rPr>
          <w:rFonts w:asciiTheme="majorHAnsi" w:hAnsiTheme="majorHAnsi"/>
          <w:b/>
          <w:sz w:val="20"/>
          <w:szCs w:val="20"/>
        </w:rPr>
      </w:pPr>
    </w:p>
    <w:p w:rsidR="00D403EE" w:rsidRPr="005254AD" w:rsidRDefault="00D403EE" w:rsidP="00D403EE">
      <w:pPr>
        <w:rPr>
          <w:rFonts w:asciiTheme="majorHAnsi" w:hAnsiTheme="majorHAnsi"/>
          <w:sz w:val="20"/>
          <w:szCs w:val="20"/>
        </w:rPr>
      </w:pPr>
      <w:proofErr w:type="spellStart"/>
      <w:r w:rsidRPr="005254AD">
        <w:rPr>
          <w:rFonts w:asciiTheme="majorHAnsi" w:hAnsiTheme="majorHAnsi"/>
          <w:sz w:val="20"/>
          <w:szCs w:val="20"/>
        </w:rPr>
        <w:t>MoSTEP</w:t>
      </w:r>
      <w:proofErr w:type="spellEnd"/>
      <w:r w:rsidRPr="005254AD">
        <w:rPr>
          <w:rFonts w:asciiTheme="majorHAnsi" w:hAnsiTheme="majorHAnsi"/>
          <w:sz w:val="20"/>
          <w:szCs w:val="20"/>
        </w:rPr>
        <w:t xml:space="preserve"> 1.2.1.1: Unified Science 9-12 with Chemistry Competencies</w:t>
      </w:r>
      <w:r w:rsidRPr="005254AD">
        <w:rPr>
          <w:rFonts w:asciiTheme="majorHAnsi" w:hAnsiTheme="majorHAnsi"/>
          <w:sz w:val="20"/>
          <w:szCs w:val="20"/>
        </w:rPr>
        <w:br/>
        <w:t xml:space="preserve">Approved by MSBE: 8/2008 </w:t>
      </w:r>
      <w:r w:rsidRPr="005254AD">
        <w:rPr>
          <w:rFonts w:asciiTheme="majorHAnsi" w:hAnsiTheme="majorHAnsi"/>
          <w:sz w:val="20"/>
          <w:szCs w:val="20"/>
        </w:rPr>
        <w:br/>
      </w:r>
      <w:proofErr w:type="gramStart"/>
      <w:r w:rsidRPr="005254AD">
        <w:rPr>
          <w:rFonts w:asciiTheme="majorHAnsi" w:hAnsiTheme="majorHAnsi"/>
          <w:sz w:val="20"/>
          <w:szCs w:val="20"/>
        </w:rPr>
        <w:t>The</w:t>
      </w:r>
      <w:proofErr w:type="gramEnd"/>
      <w:r w:rsidRPr="005254AD">
        <w:rPr>
          <w:rFonts w:asciiTheme="majorHAnsi" w:hAnsiTheme="majorHAnsi"/>
          <w:sz w:val="20"/>
          <w:szCs w:val="20"/>
        </w:rPr>
        <w:t xml:space="preserve"> beginning (</w:t>
      </w:r>
      <w:proofErr w:type="spellStart"/>
      <w:r w:rsidRPr="005254AD">
        <w:rPr>
          <w:rFonts w:asciiTheme="majorHAnsi" w:hAnsiTheme="majorHAnsi"/>
          <w:sz w:val="20"/>
          <w:szCs w:val="20"/>
        </w:rPr>
        <w:t>preservice</w:t>
      </w:r>
      <w:proofErr w:type="spellEnd"/>
      <w:r w:rsidRPr="005254AD">
        <w:rPr>
          <w:rFonts w:asciiTheme="majorHAnsi" w:hAnsiTheme="majorHAnsi"/>
          <w:sz w:val="20"/>
          <w:szCs w:val="20"/>
        </w:rPr>
        <w:t>) Unified Science 9-12: Chemistry teacher will demonstrate knowledge of and/or competency in the following areas of study:</w:t>
      </w:r>
    </w:p>
    <w:p w:rsidR="00D403EE" w:rsidRPr="005254AD" w:rsidRDefault="00D403EE" w:rsidP="00D403EE">
      <w:pPr>
        <w:tabs>
          <w:tab w:val="left" w:pos="4710"/>
        </w:tabs>
        <w:rPr>
          <w:rFonts w:asciiTheme="majorHAnsi" w:hAnsiTheme="majorHAnsi"/>
          <w:b/>
          <w:bCs/>
          <w:sz w:val="20"/>
          <w:szCs w:val="20"/>
        </w:rPr>
      </w:pPr>
      <w:r w:rsidRPr="005254AD">
        <w:rPr>
          <w:rFonts w:asciiTheme="majorHAnsi" w:hAnsiTheme="majorHAnsi"/>
          <w:b/>
          <w:bCs/>
          <w:sz w:val="20"/>
          <w:szCs w:val="20"/>
        </w:rPr>
        <w:t>1. Unifying Concepts (1997 SSC: 1.2, 1.4; NSTA [2003]: C.1; NSES: UCP-1-5)</w:t>
      </w:r>
      <w:r w:rsidRPr="005254AD">
        <w:rPr>
          <w:rFonts w:asciiTheme="majorHAnsi" w:hAnsiTheme="majorHAnsi"/>
          <w:b/>
          <w:bCs/>
          <w:sz w:val="20"/>
          <w:szCs w:val="20"/>
        </w:rPr>
        <w:tab/>
      </w:r>
    </w:p>
    <w:p w:rsidR="00D403EE" w:rsidRPr="005254AD" w:rsidRDefault="00D403EE" w:rsidP="00D403EE">
      <w:pPr>
        <w:tabs>
          <w:tab w:val="left" w:pos="4710"/>
        </w:tabs>
        <w:ind w:left="720"/>
        <w:rPr>
          <w:rFonts w:asciiTheme="majorHAnsi" w:hAnsiTheme="majorHAnsi"/>
          <w:sz w:val="20"/>
          <w:szCs w:val="20"/>
        </w:rPr>
      </w:pPr>
      <w:r w:rsidRPr="005254AD">
        <w:rPr>
          <w:rFonts w:asciiTheme="majorHAnsi" w:hAnsiTheme="majorHAnsi"/>
          <w:sz w:val="20"/>
          <w:szCs w:val="20"/>
        </w:rPr>
        <w:t>1. Multiple ways our perceptions of the world are organized and how we use systems to organize the studies and knowledge of science.</w:t>
      </w:r>
      <w:r w:rsidRPr="005254AD">
        <w:rPr>
          <w:rFonts w:asciiTheme="majorHAnsi" w:hAnsiTheme="majorHAnsi"/>
          <w:sz w:val="20"/>
          <w:szCs w:val="20"/>
        </w:rPr>
        <w:br/>
        <w:t>2. Nature of scientific evidence and the use of models for explanation.</w:t>
      </w:r>
      <w:r w:rsidRPr="005254AD">
        <w:rPr>
          <w:rFonts w:asciiTheme="majorHAnsi" w:hAnsiTheme="majorHAnsi"/>
          <w:sz w:val="20"/>
          <w:szCs w:val="20"/>
        </w:rPr>
        <w:br/>
        <w:t>3. Measurement as a way of knowing and organizing observations of constancy and change.</w:t>
      </w:r>
      <w:r w:rsidRPr="005254AD">
        <w:rPr>
          <w:rFonts w:asciiTheme="majorHAnsi" w:hAnsiTheme="majorHAnsi"/>
          <w:sz w:val="20"/>
          <w:szCs w:val="20"/>
        </w:rPr>
        <w:br/>
        <w:t>4. Evolution of natural systems and factors that result in evolution or equilibrium.</w:t>
      </w:r>
      <w:r w:rsidRPr="005254AD">
        <w:rPr>
          <w:rFonts w:asciiTheme="majorHAnsi" w:hAnsiTheme="majorHAnsi"/>
          <w:sz w:val="20"/>
          <w:szCs w:val="20"/>
        </w:rPr>
        <w:br/>
        <w:t>5. Interrelationships of form, function, and behaviors in living and nonliving systems.</w:t>
      </w:r>
    </w:p>
    <w:p w:rsidR="00D403EE" w:rsidRPr="005254AD" w:rsidRDefault="00D403EE" w:rsidP="00D403EE">
      <w:pPr>
        <w:tabs>
          <w:tab w:val="left" w:pos="4710"/>
        </w:tabs>
        <w:rPr>
          <w:rFonts w:asciiTheme="majorHAnsi" w:hAnsiTheme="majorHAnsi"/>
          <w:b/>
          <w:bCs/>
          <w:sz w:val="20"/>
          <w:szCs w:val="20"/>
        </w:rPr>
      </w:pPr>
      <w:r w:rsidRPr="005254AD">
        <w:rPr>
          <w:rFonts w:asciiTheme="majorHAnsi" w:hAnsiTheme="majorHAnsi"/>
          <w:b/>
          <w:bCs/>
          <w:sz w:val="20"/>
          <w:szCs w:val="20"/>
        </w:rPr>
        <w:t>3. Inquiry (1997 SSC: 1.1, 1.4; CR: see note RE: Methods course; 1.1; NSTA [2003] 3; NSES: H-A1, A2; S 1, 2, 7-8; Praxis 0245: VI); NSES (NRC, 2000)</w:t>
      </w:r>
      <w:r w:rsidRPr="005254AD">
        <w:rPr>
          <w:rFonts w:asciiTheme="majorHAnsi" w:hAnsiTheme="majorHAnsi"/>
          <w:b/>
          <w:bCs/>
          <w:sz w:val="20"/>
          <w:szCs w:val="20"/>
        </w:rPr>
        <w:tab/>
      </w:r>
    </w:p>
    <w:p w:rsidR="00D403EE" w:rsidRPr="005254AD" w:rsidRDefault="00D403EE" w:rsidP="00D403EE">
      <w:pPr>
        <w:tabs>
          <w:tab w:val="left" w:pos="4710"/>
        </w:tabs>
        <w:ind w:left="720"/>
        <w:rPr>
          <w:rFonts w:asciiTheme="majorHAnsi" w:hAnsiTheme="majorHAnsi"/>
          <w:sz w:val="20"/>
          <w:szCs w:val="20"/>
        </w:rPr>
      </w:pPr>
      <w:r w:rsidRPr="005254AD">
        <w:rPr>
          <w:rFonts w:asciiTheme="majorHAnsi" w:hAnsiTheme="majorHAnsi"/>
          <w:sz w:val="20"/>
          <w:szCs w:val="20"/>
        </w:rPr>
        <w:t>1. The processes, tenets, and assumptions of multiple methods of inquiry leading to scientific knowledge.</w:t>
      </w:r>
      <w:r w:rsidRPr="005254AD">
        <w:rPr>
          <w:rFonts w:asciiTheme="majorHAnsi" w:hAnsiTheme="majorHAnsi"/>
          <w:sz w:val="20"/>
          <w:szCs w:val="20"/>
        </w:rPr>
        <w:br/>
        <w:t xml:space="preserve">3. Engage scientifically oriented questions, give priority to evidence, formulate explanations from evidence, connect explanations to scientific knowledge, and communicate and justify explanations to others. </w:t>
      </w:r>
    </w:p>
    <w:p w:rsidR="00D403EE" w:rsidRPr="005254AD" w:rsidRDefault="00D403EE" w:rsidP="00D403EE">
      <w:pPr>
        <w:tabs>
          <w:tab w:val="left" w:pos="4710"/>
        </w:tabs>
        <w:rPr>
          <w:rFonts w:asciiTheme="majorHAnsi" w:hAnsiTheme="majorHAnsi"/>
          <w:b/>
          <w:bCs/>
          <w:sz w:val="20"/>
          <w:szCs w:val="20"/>
        </w:rPr>
      </w:pPr>
      <w:r w:rsidRPr="005254AD">
        <w:rPr>
          <w:rFonts w:asciiTheme="majorHAnsi" w:hAnsiTheme="majorHAnsi"/>
          <w:b/>
          <w:bCs/>
          <w:sz w:val="20"/>
          <w:szCs w:val="20"/>
        </w:rPr>
        <w:t>5. Safety and Welfare (1997 SSC: 1.7; CR: see DESE CR note RE: Methods course; NSTA [2003] 9.b, 9.c, 9.a; Praxis 0245: VII)</w:t>
      </w:r>
    </w:p>
    <w:p w:rsidR="00D403EE" w:rsidRPr="005254AD" w:rsidRDefault="00D403EE" w:rsidP="00D403EE">
      <w:pPr>
        <w:tabs>
          <w:tab w:val="left" w:pos="4710"/>
        </w:tabs>
        <w:ind w:left="720"/>
        <w:rPr>
          <w:rFonts w:asciiTheme="majorHAnsi" w:hAnsiTheme="majorHAnsi"/>
          <w:sz w:val="20"/>
          <w:szCs w:val="20"/>
        </w:rPr>
      </w:pPr>
      <w:r w:rsidRPr="005254AD">
        <w:rPr>
          <w:rFonts w:asciiTheme="majorHAnsi" w:hAnsiTheme="majorHAnsi"/>
          <w:sz w:val="20"/>
          <w:szCs w:val="20"/>
        </w:rPr>
        <w:t>1. Handle, label, store, &amp; dispose of chemicals, electrical equipment, &amp; scientific apparatuses &amp; take actions to prevent or report emergencies, including, but not limited to, general first aid as it relates to incidents in the science classroom or laboratory.</w:t>
      </w:r>
    </w:p>
    <w:p w:rsidR="00D403EE" w:rsidRPr="005254AD" w:rsidRDefault="00D403EE" w:rsidP="00D403EE">
      <w:pPr>
        <w:tabs>
          <w:tab w:val="left" w:pos="4710"/>
        </w:tabs>
        <w:rPr>
          <w:rFonts w:asciiTheme="majorHAnsi" w:hAnsiTheme="majorHAnsi"/>
          <w:b/>
          <w:bCs/>
          <w:sz w:val="20"/>
          <w:szCs w:val="20"/>
        </w:rPr>
      </w:pPr>
      <w:r w:rsidRPr="005254AD">
        <w:rPr>
          <w:rFonts w:asciiTheme="majorHAnsi" w:hAnsiTheme="majorHAnsi"/>
          <w:b/>
          <w:bCs/>
          <w:sz w:val="20"/>
          <w:szCs w:val="20"/>
        </w:rPr>
        <w:t>6. Chemistry Core Competencies (1997 SSC: 2.1-.8; NSTA C.3.a; CR: 2.c; NSES: H-B1, B2, B3, B5, B6; S 1, 2, 7-8; Praxis 0245: II, III, IV, V)</w:t>
      </w:r>
    </w:p>
    <w:p w:rsidR="00D403EE" w:rsidRPr="005254AD" w:rsidRDefault="00D403EE" w:rsidP="00D403EE">
      <w:pPr>
        <w:tabs>
          <w:tab w:val="left" w:pos="4710"/>
        </w:tabs>
        <w:ind w:left="720"/>
        <w:rPr>
          <w:rFonts w:asciiTheme="majorHAnsi" w:hAnsiTheme="majorHAnsi"/>
          <w:sz w:val="20"/>
          <w:szCs w:val="20"/>
        </w:rPr>
      </w:pPr>
      <w:r w:rsidRPr="005254AD">
        <w:rPr>
          <w:rFonts w:asciiTheme="majorHAnsi" w:hAnsiTheme="majorHAnsi"/>
          <w:sz w:val="20"/>
          <w:szCs w:val="20"/>
        </w:rPr>
        <w:t>1. Fundamental structures of atoms and molecules.</w:t>
      </w:r>
      <w:r w:rsidRPr="005254AD">
        <w:rPr>
          <w:rFonts w:asciiTheme="majorHAnsi" w:hAnsiTheme="majorHAnsi"/>
          <w:sz w:val="20"/>
          <w:szCs w:val="20"/>
        </w:rPr>
        <w:br/>
        <w:t>2. Basic principles of ionic, covalent, and metallic bonding.</w:t>
      </w:r>
      <w:r w:rsidRPr="005254AD">
        <w:rPr>
          <w:rFonts w:asciiTheme="majorHAnsi" w:hAnsiTheme="majorHAnsi"/>
          <w:sz w:val="20"/>
          <w:szCs w:val="20"/>
        </w:rPr>
        <w:br/>
        <w:t>3. Physical and chemical properties and classification of elements including periodicity.</w:t>
      </w:r>
      <w:r w:rsidRPr="005254AD">
        <w:rPr>
          <w:rFonts w:asciiTheme="majorHAnsi" w:hAnsiTheme="majorHAnsi"/>
          <w:sz w:val="20"/>
          <w:szCs w:val="20"/>
        </w:rPr>
        <w:br/>
        <w:t>6. Mole concept, stoichiometry, and laws of composition.</w:t>
      </w:r>
      <w:r w:rsidRPr="005254AD">
        <w:rPr>
          <w:rFonts w:asciiTheme="majorHAnsi" w:hAnsiTheme="majorHAnsi"/>
          <w:sz w:val="20"/>
          <w:szCs w:val="20"/>
        </w:rPr>
        <w:br/>
        <w:t xml:space="preserve">8. Acids and bases; oxidation-reduction chemistry; solutions; chemical equilibrium; acid base titration/pH/; instrumentation. </w:t>
      </w:r>
      <w:r w:rsidRPr="005254AD">
        <w:rPr>
          <w:rFonts w:asciiTheme="majorHAnsi" w:hAnsiTheme="majorHAnsi"/>
          <w:sz w:val="20"/>
          <w:szCs w:val="20"/>
        </w:rPr>
        <w:br/>
        <w:t>12. Fundamental processes of investigating in chemistry, including laboratory skills.</w:t>
      </w:r>
    </w:p>
    <w:p w:rsidR="00D403EE" w:rsidRPr="005254AD" w:rsidRDefault="00D403EE" w:rsidP="00D403EE">
      <w:pPr>
        <w:tabs>
          <w:tab w:val="left" w:pos="4710"/>
        </w:tabs>
        <w:rPr>
          <w:rFonts w:asciiTheme="majorHAnsi" w:hAnsiTheme="majorHAnsi"/>
          <w:sz w:val="20"/>
          <w:szCs w:val="20"/>
        </w:rPr>
      </w:pPr>
      <w:r w:rsidRPr="005254AD">
        <w:rPr>
          <w:rFonts w:asciiTheme="majorHAnsi" w:hAnsiTheme="majorHAnsi"/>
          <w:b/>
          <w:bCs/>
          <w:sz w:val="20"/>
          <w:szCs w:val="20"/>
        </w:rPr>
        <w:t>9. Physics Core Competencies (1997 SSC: 3.1-.7; CR: V.2.d; NSTA [2003]: C.5; NSES: H-B1, B2, B3, B5, B6; S 1, 2, 7-8; Praxis: ETS 0245: I, II, IV))</w:t>
      </w:r>
      <w:r w:rsidRPr="005254AD">
        <w:rPr>
          <w:rFonts w:asciiTheme="majorHAnsi" w:hAnsiTheme="majorHAnsi"/>
          <w:sz w:val="20"/>
          <w:szCs w:val="20"/>
        </w:rPr>
        <w:t xml:space="preserve"> </w:t>
      </w:r>
    </w:p>
    <w:p w:rsidR="00D403EE" w:rsidRPr="005254AD" w:rsidRDefault="00D403EE" w:rsidP="00D403EE">
      <w:pPr>
        <w:tabs>
          <w:tab w:val="left" w:pos="4710"/>
        </w:tabs>
        <w:ind w:left="720"/>
        <w:rPr>
          <w:rFonts w:asciiTheme="majorHAnsi" w:hAnsiTheme="majorHAnsi"/>
          <w:sz w:val="20"/>
          <w:szCs w:val="20"/>
        </w:rPr>
      </w:pPr>
      <w:r w:rsidRPr="005254AD">
        <w:rPr>
          <w:rFonts w:asciiTheme="majorHAnsi" w:hAnsiTheme="majorHAnsi"/>
          <w:sz w:val="20"/>
          <w:szCs w:val="20"/>
        </w:rPr>
        <w:t>5. Physical properties of matter.</w:t>
      </w:r>
    </w:p>
    <w:p w:rsidR="005254AD" w:rsidRDefault="005254AD">
      <w:pPr>
        <w:rPr>
          <w:rFonts w:asciiTheme="majorHAnsi" w:hAnsiTheme="majorHAnsi"/>
          <w:sz w:val="20"/>
          <w:szCs w:val="20"/>
        </w:rPr>
      </w:pPr>
      <w:r>
        <w:rPr>
          <w:rFonts w:asciiTheme="majorHAnsi" w:hAnsiTheme="majorHAnsi"/>
          <w:sz w:val="20"/>
          <w:szCs w:val="20"/>
        </w:rPr>
        <w:br w:type="page"/>
      </w:r>
    </w:p>
    <w:tbl>
      <w:tblPr>
        <w:tblW w:w="4969" w:type="pct"/>
        <w:jc w:val="center"/>
        <w:tblBorders>
          <w:top w:val="nil"/>
          <w:left w:val="nil"/>
          <w:bottom w:val="nil"/>
          <w:right w:val="nil"/>
        </w:tblBorders>
        <w:tblLook w:val="0000" w:firstRow="0" w:lastRow="0" w:firstColumn="0" w:lastColumn="0" w:noHBand="0" w:noVBand="0"/>
      </w:tblPr>
      <w:tblGrid>
        <w:gridCol w:w="10915"/>
        <w:gridCol w:w="33"/>
      </w:tblGrid>
      <w:tr w:rsidR="005254AD" w:rsidRPr="00C63676" w:rsidTr="00A70A81">
        <w:trPr>
          <w:gridAfter w:val="1"/>
          <w:wAfter w:w="15" w:type="pct"/>
          <w:trHeight w:val="789"/>
          <w:jc w:val="center"/>
        </w:trPr>
        <w:tc>
          <w:tcPr>
            <w:tcW w:w="4985" w:type="pct"/>
          </w:tcPr>
          <w:p w:rsidR="005254AD" w:rsidRPr="00C63676" w:rsidRDefault="005254AD" w:rsidP="00A70A81">
            <w:pPr>
              <w:pStyle w:val="Default"/>
              <w:jc w:val="center"/>
              <w:rPr>
                <w:rFonts w:asciiTheme="majorHAnsi" w:hAnsiTheme="majorHAnsi" w:cs="Iskoola Pota"/>
              </w:rPr>
            </w:pPr>
            <w:r w:rsidRPr="00C63676">
              <w:rPr>
                <w:rFonts w:asciiTheme="majorHAnsi" w:hAnsiTheme="majorHAnsi" w:cs="Iskoola Pota"/>
                <w:b/>
                <w:bCs/>
              </w:rPr>
              <w:lastRenderedPageBreak/>
              <w:t>Schedule for CHM105 Lab, Fall 2012</w:t>
            </w:r>
          </w:p>
          <w:p w:rsidR="005254AD" w:rsidRPr="00C63676" w:rsidRDefault="005254AD" w:rsidP="00A70A81">
            <w:pPr>
              <w:pStyle w:val="Default"/>
              <w:jc w:val="center"/>
              <w:rPr>
                <w:rFonts w:asciiTheme="majorHAnsi" w:hAnsiTheme="majorHAnsi" w:cs="Iskoola Pota"/>
                <w:b/>
                <w:bCs/>
                <w:sz w:val="20"/>
                <w:szCs w:val="20"/>
              </w:rPr>
            </w:pPr>
          </w:p>
        </w:tc>
      </w:tr>
      <w:tr w:rsidR="005254AD" w:rsidRPr="00C63676" w:rsidTr="00A70A81">
        <w:trPr>
          <w:gridAfter w:val="1"/>
          <w:wAfter w:w="15" w:type="pct"/>
          <w:trHeight w:val="594"/>
          <w:jc w:val="center"/>
        </w:trPr>
        <w:tc>
          <w:tcPr>
            <w:tcW w:w="4985" w:type="pct"/>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 xml:space="preserve">This schedule is tentative and may be changed as necessary by the lab supervisor in case of cancellation of classes due to bad weather, etc. Changes to the schedule will be announced in class, sent by email, and posted to the course Blackboard website. </w:t>
            </w:r>
          </w:p>
        </w:tc>
      </w:tr>
      <w:tr w:rsidR="005254AD" w:rsidRPr="00C63676" w:rsidTr="00A70A81">
        <w:trPr>
          <w:trHeight w:val="504"/>
          <w:jc w:val="center"/>
        </w:trPr>
        <w:tc>
          <w:tcPr>
            <w:tcW w:w="5000" w:type="pct"/>
            <w:gridSpan w:val="2"/>
            <w:tcBorders>
              <w:bottom w:val="single" w:sz="4" w:space="0" w:color="auto"/>
            </w:tcBorders>
            <w:vAlign w:val="bottom"/>
          </w:tcPr>
          <w:p w:rsidR="005254AD" w:rsidRPr="00C63676" w:rsidRDefault="005254AD" w:rsidP="00A70A81">
            <w:pPr>
              <w:pStyle w:val="Default"/>
              <w:jc w:val="center"/>
              <w:rPr>
                <w:rFonts w:asciiTheme="majorHAnsi" w:hAnsiTheme="majorHAnsi" w:cs="Iskoola Pota"/>
                <w:b/>
                <w:bCs/>
                <w:iCs/>
                <w:sz w:val="20"/>
                <w:szCs w:val="20"/>
              </w:rPr>
            </w:pPr>
            <w:r w:rsidRPr="00C63676">
              <w:rPr>
                <w:rFonts w:asciiTheme="majorHAnsi" w:hAnsiTheme="majorHAnsi" w:cs="Iskoola Pota"/>
                <w:b/>
                <w:bCs/>
                <w:iCs/>
                <w:sz w:val="20"/>
                <w:szCs w:val="20"/>
              </w:rPr>
              <w:t>Lab</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Aug 21-22</w:t>
            </w:r>
          </w:p>
          <w:p w:rsidR="005254AD" w:rsidRPr="00C63676" w:rsidRDefault="005254AD" w:rsidP="00A70A81">
            <w:pPr>
              <w:pStyle w:val="Default"/>
              <w:jc w:val="center"/>
              <w:rPr>
                <w:rFonts w:asciiTheme="majorHAnsi" w:hAnsiTheme="majorHAnsi" w:cs="Iskoola Pota"/>
                <w:bCs/>
                <w:iCs/>
                <w:sz w:val="20"/>
                <w:szCs w:val="20"/>
              </w:rPr>
            </w:pPr>
            <w:r w:rsidRPr="00C63676">
              <w:rPr>
                <w:rFonts w:asciiTheme="majorHAnsi" w:hAnsiTheme="majorHAnsi" w:cs="Iskoola Pota"/>
                <w:bCs/>
                <w:iCs/>
                <w:sz w:val="20"/>
                <w:szCs w:val="20"/>
              </w:rPr>
              <w:t>Lab 0 – Introduction/Safety</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Aug 28-29</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1 – Measurement, Precision, Accuracy, Graphing</w:t>
            </w:r>
          </w:p>
        </w:tc>
      </w:tr>
      <w:tr w:rsidR="005254AD" w:rsidRPr="00C63676" w:rsidTr="00A70A81">
        <w:trPr>
          <w:trHeight w:val="658"/>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Sep 4-5</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2 – Problem Solving</w:t>
            </w:r>
          </w:p>
        </w:tc>
      </w:tr>
      <w:tr w:rsidR="005254AD" w:rsidRPr="00C63676" w:rsidTr="00A70A81">
        <w:trPr>
          <w:trHeight w:val="656"/>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Sep 11-12</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3 – Density Investigations</w:t>
            </w:r>
          </w:p>
        </w:tc>
      </w:tr>
      <w:tr w:rsidR="005254AD" w:rsidRPr="00C63676" w:rsidTr="00A70A81">
        <w:trPr>
          <w:trHeight w:val="657"/>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Sep 18-19</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4 – White Powders I</w:t>
            </w:r>
          </w:p>
        </w:tc>
      </w:tr>
      <w:tr w:rsidR="005254AD" w:rsidRPr="00C63676" w:rsidTr="00A70A81">
        <w:trPr>
          <w:trHeight w:val="657"/>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Sep 25-26</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5 – White Powders II</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Oct 2-3</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6 – Empirical Formulas</w:t>
            </w:r>
          </w:p>
        </w:tc>
      </w:tr>
      <w:tr w:rsidR="005254AD" w:rsidRPr="00C63676" w:rsidTr="00A70A81">
        <w:trPr>
          <w:trHeight w:val="658"/>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Oct 9-10</w:t>
            </w:r>
          </w:p>
          <w:p w:rsidR="005254AD" w:rsidRPr="00C63676" w:rsidRDefault="005254AD" w:rsidP="00A70A81">
            <w:pPr>
              <w:pStyle w:val="Default"/>
              <w:jc w:val="center"/>
              <w:rPr>
                <w:rFonts w:asciiTheme="majorHAnsi" w:hAnsiTheme="majorHAnsi" w:cs="Iskoola Pota"/>
                <w:sz w:val="20"/>
                <w:szCs w:val="20"/>
              </w:rPr>
            </w:pPr>
            <w:r w:rsidRPr="00C63676">
              <w:rPr>
                <w:rFonts w:asciiTheme="majorHAnsi" w:hAnsiTheme="majorHAnsi" w:cs="Iskoola Pota"/>
                <w:b/>
                <w:bCs/>
                <w:iCs/>
                <w:sz w:val="20"/>
                <w:szCs w:val="20"/>
              </w:rPr>
              <w:t>MIDTERM EXAM</w:t>
            </w:r>
          </w:p>
        </w:tc>
      </w:tr>
      <w:tr w:rsidR="005254AD" w:rsidRPr="00C63676" w:rsidTr="00A70A81">
        <w:trPr>
          <w:trHeight w:val="658"/>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Oct 16-17</w:t>
            </w:r>
          </w:p>
          <w:p w:rsidR="005254AD" w:rsidRPr="00C63676" w:rsidRDefault="005254AD" w:rsidP="00A70A81">
            <w:pPr>
              <w:pStyle w:val="Default"/>
              <w:jc w:val="center"/>
              <w:rPr>
                <w:rFonts w:asciiTheme="majorHAnsi" w:hAnsiTheme="majorHAnsi" w:cs="Iskoola Pota"/>
                <w:bCs/>
                <w:iCs/>
                <w:sz w:val="20"/>
                <w:szCs w:val="20"/>
              </w:rPr>
            </w:pPr>
            <w:r w:rsidRPr="00C63676">
              <w:rPr>
                <w:rFonts w:asciiTheme="majorHAnsi" w:hAnsiTheme="majorHAnsi" w:cs="Iskoola Pota"/>
                <w:iCs/>
                <w:sz w:val="20"/>
                <w:szCs w:val="20"/>
              </w:rPr>
              <w:t>Lab 7 – Molecular Models</w:t>
            </w:r>
          </w:p>
        </w:tc>
      </w:tr>
      <w:tr w:rsidR="005254AD" w:rsidRPr="00C63676" w:rsidTr="00A70A81">
        <w:trPr>
          <w:trHeight w:val="658"/>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Oct 23-24</w:t>
            </w:r>
          </w:p>
          <w:p w:rsidR="005254AD" w:rsidRPr="00C63676" w:rsidRDefault="005254AD" w:rsidP="00A70A81">
            <w:pPr>
              <w:pStyle w:val="Default"/>
              <w:jc w:val="center"/>
              <w:rPr>
                <w:rFonts w:asciiTheme="majorHAnsi" w:hAnsiTheme="majorHAnsi" w:cs="Iskoola Pota"/>
                <w:b/>
                <w:bCs/>
                <w:iCs/>
                <w:sz w:val="20"/>
                <w:szCs w:val="20"/>
              </w:rPr>
            </w:pPr>
            <w:r w:rsidRPr="00C63676">
              <w:rPr>
                <w:rFonts w:asciiTheme="majorHAnsi" w:hAnsiTheme="majorHAnsi" w:cs="Iskoola Pota"/>
                <w:bCs/>
                <w:iCs/>
                <w:sz w:val="20"/>
                <w:szCs w:val="20"/>
              </w:rPr>
              <w:t>Lab 8 – Cu Later</w:t>
            </w:r>
          </w:p>
        </w:tc>
      </w:tr>
      <w:tr w:rsidR="005254AD" w:rsidRPr="00C63676" w:rsidTr="00A70A81">
        <w:trPr>
          <w:trHeight w:val="658"/>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Oct 30-31</w:t>
            </w:r>
          </w:p>
          <w:p w:rsidR="005254AD" w:rsidRPr="00C63676" w:rsidRDefault="005254AD" w:rsidP="00A70A81">
            <w:pPr>
              <w:pStyle w:val="Default"/>
              <w:jc w:val="center"/>
              <w:rPr>
                <w:rFonts w:asciiTheme="majorHAnsi" w:hAnsiTheme="majorHAnsi" w:cs="Iskoola Pota"/>
                <w:sz w:val="20"/>
                <w:szCs w:val="20"/>
              </w:rPr>
            </w:pPr>
            <w:r w:rsidRPr="00C63676">
              <w:rPr>
                <w:rFonts w:asciiTheme="majorHAnsi" w:hAnsiTheme="majorHAnsi" w:cs="Iskoola Pota"/>
                <w:sz w:val="20"/>
                <w:szCs w:val="20"/>
              </w:rPr>
              <w:t>Lab 9 – Gas Laws</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Nov 6-7</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10 –  Solution Conductivity</w:t>
            </w:r>
          </w:p>
        </w:tc>
      </w:tr>
      <w:tr w:rsidR="005254AD" w:rsidRPr="00C63676" w:rsidTr="00A70A81">
        <w:trPr>
          <w:trHeight w:val="657"/>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Nov 13-14</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11 – Beer’s Law</w:t>
            </w:r>
          </w:p>
        </w:tc>
      </w:tr>
      <w:tr w:rsidR="005254AD" w:rsidRPr="00C63676" w:rsidTr="00A70A81">
        <w:trPr>
          <w:trHeight w:val="657"/>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Nov 20-21</w:t>
            </w:r>
          </w:p>
          <w:p w:rsidR="005254AD" w:rsidRPr="00C63676" w:rsidRDefault="005254AD" w:rsidP="00A70A81">
            <w:pPr>
              <w:pStyle w:val="Default"/>
              <w:jc w:val="center"/>
              <w:rPr>
                <w:rFonts w:asciiTheme="majorHAnsi" w:hAnsiTheme="majorHAnsi" w:cs="Iskoola Pota"/>
                <w:bCs/>
                <w:iCs/>
                <w:sz w:val="20"/>
                <w:szCs w:val="20"/>
              </w:rPr>
            </w:pPr>
            <w:r w:rsidRPr="00C63676">
              <w:rPr>
                <w:rFonts w:asciiTheme="majorHAnsi" w:hAnsiTheme="majorHAnsi" w:cs="Iskoola Pota"/>
                <w:bCs/>
                <w:iCs/>
                <w:sz w:val="20"/>
                <w:szCs w:val="20"/>
              </w:rPr>
              <w:t>Thanksgiving week – No lab</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tcPr>
          <w:p w:rsidR="005254AD" w:rsidRPr="00C63676" w:rsidRDefault="005254AD" w:rsidP="00A70A81">
            <w:pPr>
              <w:pStyle w:val="Default"/>
              <w:rPr>
                <w:rFonts w:asciiTheme="majorHAnsi" w:hAnsiTheme="majorHAnsi" w:cs="Iskoola Pota"/>
                <w:sz w:val="20"/>
                <w:szCs w:val="20"/>
              </w:rPr>
            </w:pPr>
            <w:r w:rsidRPr="00C63676">
              <w:rPr>
                <w:rFonts w:asciiTheme="majorHAnsi" w:hAnsiTheme="majorHAnsi" w:cs="Iskoola Pota"/>
                <w:b/>
                <w:bCs/>
                <w:iCs/>
                <w:sz w:val="20"/>
                <w:szCs w:val="20"/>
              </w:rPr>
              <w:t>Nov 27-28</w:t>
            </w:r>
          </w:p>
          <w:p w:rsidR="005254AD" w:rsidRPr="00C63676" w:rsidRDefault="005254AD" w:rsidP="00A70A81">
            <w:pPr>
              <w:pStyle w:val="Default"/>
              <w:jc w:val="center"/>
              <w:rPr>
                <w:rFonts w:asciiTheme="majorHAnsi" w:hAnsiTheme="majorHAnsi" w:cs="Iskoola Pota"/>
                <w:iCs/>
                <w:sz w:val="20"/>
                <w:szCs w:val="20"/>
              </w:rPr>
            </w:pPr>
            <w:r w:rsidRPr="00C63676">
              <w:rPr>
                <w:rFonts w:asciiTheme="majorHAnsi" w:hAnsiTheme="majorHAnsi" w:cs="Iskoola Pota"/>
                <w:iCs/>
                <w:sz w:val="20"/>
                <w:szCs w:val="20"/>
              </w:rPr>
              <w:t>Lab 12 – Neutralization of Acids</w:t>
            </w:r>
          </w:p>
        </w:tc>
      </w:tr>
      <w:tr w:rsidR="005254AD" w:rsidRPr="00C63676" w:rsidTr="00A70A81">
        <w:trPr>
          <w:trHeight w:val="65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254AD" w:rsidRPr="00C63676" w:rsidRDefault="005254AD" w:rsidP="00A70A81">
            <w:pPr>
              <w:pStyle w:val="Default"/>
              <w:rPr>
                <w:rFonts w:asciiTheme="majorHAnsi" w:hAnsiTheme="majorHAnsi" w:cs="Iskoola Pota"/>
                <w:b/>
                <w:bCs/>
                <w:iCs/>
                <w:sz w:val="20"/>
                <w:szCs w:val="20"/>
              </w:rPr>
            </w:pPr>
            <w:r w:rsidRPr="00C63676">
              <w:rPr>
                <w:rFonts w:asciiTheme="majorHAnsi" w:hAnsiTheme="majorHAnsi" w:cs="Iskoola Pota"/>
                <w:b/>
                <w:bCs/>
                <w:iCs/>
                <w:sz w:val="20"/>
                <w:szCs w:val="20"/>
              </w:rPr>
              <w:t>Dec 4-5</w:t>
            </w:r>
          </w:p>
          <w:p w:rsidR="005254AD" w:rsidRPr="00C63676" w:rsidRDefault="005254AD" w:rsidP="00A70A81">
            <w:pPr>
              <w:pStyle w:val="Default"/>
              <w:jc w:val="center"/>
              <w:rPr>
                <w:rFonts w:asciiTheme="majorHAnsi" w:hAnsiTheme="majorHAnsi" w:cs="Iskoola Pota"/>
                <w:b/>
                <w:bCs/>
                <w:iCs/>
                <w:sz w:val="20"/>
                <w:szCs w:val="20"/>
              </w:rPr>
            </w:pPr>
            <w:r w:rsidRPr="00C63676">
              <w:rPr>
                <w:rFonts w:asciiTheme="majorHAnsi" w:hAnsiTheme="majorHAnsi" w:cs="Iskoola Pota"/>
                <w:b/>
                <w:bCs/>
                <w:iCs/>
                <w:sz w:val="20"/>
                <w:szCs w:val="20"/>
              </w:rPr>
              <w:t>FINAL EXAM</w:t>
            </w:r>
          </w:p>
        </w:tc>
      </w:tr>
    </w:tbl>
    <w:p w:rsidR="005E5E7E" w:rsidRPr="005254AD" w:rsidRDefault="005E5E7E">
      <w:pPr>
        <w:rPr>
          <w:rFonts w:asciiTheme="majorHAnsi" w:hAnsiTheme="majorHAnsi"/>
          <w:sz w:val="20"/>
          <w:szCs w:val="20"/>
        </w:rPr>
      </w:pPr>
    </w:p>
    <w:sectPr w:rsidR="005E5E7E" w:rsidRPr="005254AD" w:rsidSect="00363D6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Iskoola Pota">
    <w:panose1 w:val="020B0502040204020203"/>
    <w:charset w:val="00"/>
    <w:family w:val="swiss"/>
    <w:pitch w:val="variable"/>
    <w:sig w:usb0="00000003" w:usb1="00000000" w:usb2="000002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6BE4780"/>
    <w:name w:val="Outline"/>
    <w:lvl w:ilvl="0">
      <w:start w:val="1"/>
      <w:numFmt w:val="upperRoman"/>
      <w:lvlText w:val="%1."/>
      <w:lvlJc w:val="left"/>
      <w:pPr>
        <w:ind w:left="0" w:firstLine="0"/>
      </w:pPr>
    </w:lvl>
    <w:lvl w:ilvl="1">
      <w:start w:val="1"/>
      <w:numFmt w:val="upperLetter"/>
      <w:pStyle w:val="Level2"/>
      <w:lvlText w:val="%2."/>
      <w:lvlJc w:val="left"/>
      <w:pPr>
        <w:ind w:left="0" w:firstLine="0"/>
      </w:pPr>
    </w:lvl>
    <w:lvl w:ilvl="2">
      <w:start w:val="1"/>
      <w:numFmt w:val="decimal"/>
      <w:pStyle w:val="Level3"/>
      <w:lvlText w:val="%3."/>
      <w:lvlJc w:val="left"/>
      <w:pPr>
        <w:ind w:left="0" w:firstLine="0"/>
      </w:pPr>
    </w:lvl>
    <w:lvl w:ilvl="3">
      <w:start w:val="1"/>
      <w:numFmt w:val="lowerLetter"/>
      <w:lvlText w:val="%4."/>
      <w:lvlJc w:val="left"/>
      <w:pPr>
        <w:ind w:left="0" w:firstLine="0"/>
      </w:pPr>
    </w:lvl>
    <w:lvl w:ilvl="4">
      <w:start w:val="1"/>
      <w:numFmt w:val="decimal"/>
      <w:lvlText w:val="(%5)"/>
      <w:lvlJc w:val="left"/>
      <w:pPr>
        <w:ind w:left="0" w:firstLine="0"/>
      </w:pPr>
    </w:lvl>
    <w:lvl w:ilvl="5">
      <w:start w:val="1"/>
      <w:numFmt w:val="lowerLetter"/>
      <w:lvlText w:val="(%6)"/>
      <w:lvlJc w:val="left"/>
      <w:pPr>
        <w:ind w:left="0" w:firstLine="0"/>
      </w:pPr>
    </w:lvl>
    <w:lvl w:ilvl="6">
      <w:start w:val="1"/>
      <w:numFmt w:val="lowerRoman"/>
      <w:lvlText w:val="%7)"/>
      <w:lvlJc w:val="left"/>
      <w:pPr>
        <w:ind w:left="0" w:firstLine="0"/>
      </w:pPr>
    </w:lvl>
    <w:lvl w:ilvl="7">
      <w:start w:val="1"/>
      <w:numFmt w:val="lowerLetter"/>
      <w:lvlText w:val="%8)"/>
      <w:lvlJc w:val="left"/>
      <w:pPr>
        <w:ind w:left="0" w:firstLine="0"/>
      </w:pPr>
    </w:lvl>
    <w:lvl w:ilvl="8">
      <w:numFmt w:val="decimal"/>
      <w:lvlText w:val=""/>
      <w:lvlJc w:val="left"/>
      <w:pPr>
        <w:ind w:left="0" w:firstLine="0"/>
      </w:pPr>
    </w:lvl>
  </w:abstractNum>
  <w:abstractNum w:abstractNumId="1">
    <w:nsid w:val="0A4D5A88"/>
    <w:multiLevelType w:val="hybridMultilevel"/>
    <w:tmpl w:val="5D8AEC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6563F5"/>
    <w:multiLevelType w:val="hybridMultilevel"/>
    <w:tmpl w:val="E752D05A"/>
    <w:lvl w:ilvl="0" w:tplc="46126C4E">
      <w:start w:val="1"/>
      <w:numFmt w:val="bullet"/>
      <w:pStyle w:val="ListParagraph"/>
      <w:lvlText w:val=""/>
      <w:lvlJc w:val="left"/>
      <w:pPr>
        <w:ind w:left="1957" w:hanging="360"/>
      </w:pPr>
      <w:rPr>
        <w:rFonts w:ascii="Symbol" w:hAnsi="Symbol" w:hint="default"/>
      </w:rPr>
    </w:lvl>
    <w:lvl w:ilvl="1" w:tplc="04090003">
      <w:start w:val="1"/>
      <w:numFmt w:val="bullet"/>
      <w:lvlText w:val="o"/>
      <w:lvlJc w:val="left"/>
      <w:pPr>
        <w:ind w:left="2677" w:hanging="360"/>
      </w:pPr>
      <w:rPr>
        <w:rFonts w:ascii="Courier New" w:hAnsi="Courier New" w:cs="Courier New" w:hint="default"/>
      </w:rPr>
    </w:lvl>
    <w:lvl w:ilvl="2" w:tplc="04090005">
      <w:start w:val="1"/>
      <w:numFmt w:val="bullet"/>
      <w:lvlText w:val=""/>
      <w:lvlJc w:val="left"/>
      <w:pPr>
        <w:ind w:left="3397" w:hanging="360"/>
      </w:pPr>
      <w:rPr>
        <w:rFonts w:ascii="Wingdings" w:hAnsi="Wingdings" w:hint="default"/>
      </w:rPr>
    </w:lvl>
    <w:lvl w:ilvl="3" w:tplc="04090001">
      <w:start w:val="1"/>
      <w:numFmt w:val="bullet"/>
      <w:lvlText w:val=""/>
      <w:lvlJc w:val="left"/>
      <w:pPr>
        <w:ind w:left="4117" w:hanging="360"/>
      </w:pPr>
      <w:rPr>
        <w:rFonts w:ascii="Symbol" w:hAnsi="Symbol" w:hint="default"/>
      </w:rPr>
    </w:lvl>
    <w:lvl w:ilvl="4" w:tplc="04090003">
      <w:start w:val="1"/>
      <w:numFmt w:val="bullet"/>
      <w:lvlText w:val="o"/>
      <w:lvlJc w:val="left"/>
      <w:pPr>
        <w:ind w:left="4837" w:hanging="360"/>
      </w:pPr>
      <w:rPr>
        <w:rFonts w:ascii="Courier New" w:hAnsi="Courier New" w:cs="Courier New" w:hint="default"/>
      </w:rPr>
    </w:lvl>
    <w:lvl w:ilvl="5" w:tplc="04090005">
      <w:start w:val="1"/>
      <w:numFmt w:val="bullet"/>
      <w:lvlText w:val=""/>
      <w:lvlJc w:val="left"/>
      <w:pPr>
        <w:ind w:left="5557" w:hanging="360"/>
      </w:pPr>
      <w:rPr>
        <w:rFonts w:ascii="Wingdings" w:hAnsi="Wingdings" w:hint="default"/>
      </w:rPr>
    </w:lvl>
    <w:lvl w:ilvl="6" w:tplc="04090001">
      <w:start w:val="1"/>
      <w:numFmt w:val="bullet"/>
      <w:lvlText w:val=""/>
      <w:lvlJc w:val="left"/>
      <w:pPr>
        <w:ind w:left="6277" w:hanging="360"/>
      </w:pPr>
      <w:rPr>
        <w:rFonts w:ascii="Symbol" w:hAnsi="Symbol" w:hint="default"/>
      </w:rPr>
    </w:lvl>
    <w:lvl w:ilvl="7" w:tplc="04090003">
      <w:start w:val="1"/>
      <w:numFmt w:val="bullet"/>
      <w:lvlText w:val="o"/>
      <w:lvlJc w:val="left"/>
      <w:pPr>
        <w:ind w:left="6997" w:hanging="360"/>
      </w:pPr>
      <w:rPr>
        <w:rFonts w:ascii="Courier New" w:hAnsi="Courier New" w:cs="Courier New" w:hint="default"/>
      </w:rPr>
    </w:lvl>
    <w:lvl w:ilvl="8" w:tplc="04090005">
      <w:start w:val="1"/>
      <w:numFmt w:val="bullet"/>
      <w:lvlText w:val=""/>
      <w:lvlJc w:val="left"/>
      <w:pPr>
        <w:ind w:left="7717" w:hanging="360"/>
      </w:pPr>
      <w:rPr>
        <w:rFonts w:ascii="Wingdings" w:hAnsi="Wingdings" w:hint="default"/>
      </w:rPr>
    </w:lvl>
  </w:abstractNum>
  <w:abstractNum w:abstractNumId="3">
    <w:nsid w:val="1BC219BD"/>
    <w:multiLevelType w:val="hybridMultilevel"/>
    <w:tmpl w:val="0A105F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D6B3751"/>
    <w:multiLevelType w:val="hybridMultilevel"/>
    <w:tmpl w:val="A260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AE05BC"/>
    <w:multiLevelType w:val="hybridMultilevel"/>
    <w:tmpl w:val="51E8B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AD7293"/>
    <w:multiLevelType w:val="multilevel"/>
    <w:tmpl w:val="8D06BBD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0CA66D6"/>
    <w:multiLevelType w:val="hybridMultilevel"/>
    <w:tmpl w:val="48068F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89D0D36"/>
    <w:multiLevelType w:val="hybridMultilevel"/>
    <w:tmpl w:val="22486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150F82"/>
    <w:multiLevelType w:val="hybridMultilevel"/>
    <w:tmpl w:val="43DE12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75E16"/>
    <w:multiLevelType w:val="hybridMultilevel"/>
    <w:tmpl w:val="43B28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B0421C"/>
    <w:multiLevelType w:val="hybridMultilevel"/>
    <w:tmpl w:val="36746950"/>
    <w:lvl w:ilvl="0" w:tplc="0409000F">
      <w:start w:val="1"/>
      <w:numFmt w:val="decimal"/>
      <w:lvlText w:val="%1."/>
      <w:lvlJc w:val="left"/>
      <w:pPr>
        <w:ind w:left="360" w:hanging="360"/>
      </w:pPr>
      <w:rPr>
        <w:rFonts w:hint="default"/>
      </w:rPr>
    </w:lvl>
    <w:lvl w:ilvl="1" w:tplc="AEC687E2">
      <w:start w:val="1"/>
      <w:numFmt w:val="decimal"/>
      <w:lvlText w:val="%2."/>
      <w:lvlJc w:val="left"/>
      <w:pPr>
        <w:ind w:left="1080" w:hanging="360"/>
      </w:pPr>
      <w:rPr>
        <w:rFonts w:hint="default"/>
        <w:sz w:val="21"/>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1EA64B9"/>
    <w:multiLevelType w:val="hybridMultilevel"/>
    <w:tmpl w:val="8F66DC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7D62167"/>
    <w:multiLevelType w:val="multilevel"/>
    <w:tmpl w:val="A756FF3E"/>
    <w:lvl w:ilvl="0">
      <w:start w:val="4"/>
      <w:numFmt w:val="bullet"/>
      <w:lvlText w:val=""/>
      <w:lvlJc w:val="left"/>
      <w:pPr>
        <w:tabs>
          <w:tab w:val="num" w:pos="720"/>
        </w:tabs>
        <w:ind w:left="720" w:hanging="360"/>
      </w:pPr>
      <w:rPr>
        <w:rFonts w:ascii="Symbol" w:hAnsi="Symbol"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518A5142"/>
    <w:multiLevelType w:val="hybridMultilevel"/>
    <w:tmpl w:val="2180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991EAF"/>
    <w:multiLevelType w:val="hybridMultilevel"/>
    <w:tmpl w:val="CE40FE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FC6166"/>
    <w:multiLevelType w:val="multilevel"/>
    <w:tmpl w:val="FCAAB9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nsid w:val="5C3F25E0"/>
    <w:multiLevelType w:val="multilevel"/>
    <w:tmpl w:val="E94CA29C"/>
    <w:lvl w:ilvl="0">
      <w:start w:val="1"/>
      <w:numFmt w:val="bullet"/>
      <w:lvlText w:val=""/>
      <w:lvlJc w:val="left"/>
      <w:pPr>
        <w:tabs>
          <w:tab w:val="num" w:pos="1080"/>
        </w:tabs>
        <w:ind w:left="1080" w:hanging="360"/>
      </w:pPr>
      <w:rPr>
        <w:rFonts w:ascii="Symbol" w:hAnsi="Symbol" w:hint="default"/>
      </w:rPr>
    </w:lvl>
    <w:lvl w:ilvl="1">
      <w:start w:val="1"/>
      <w:numFmt w:val="decimal"/>
      <w:pStyle w:val="Heading3"/>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8">
    <w:nsid w:val="5C7E2152"/>
    <w:multiLevelType w:val="hybridMultilevel"/>
    <w:tmpl w:val="D5967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4084D45"/>
    <w:multiLevelType w:val="hybridMultilevel"/>
    <w:tmpl w:val="29FE6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C30FC1"/>
    <w:multiLevelType w:val="hybridMultilevel"/>
    <w:tmpl w:val="92F8A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34F1C"/>
    <w:multiLevelType w:val="hybridMultilevel"/>
    <w:tmpl w:val="5FA22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D6144D2"/>
    <w:multiLevelType w:val="multilevel"/>
    <w:tmpl w:val="80967A8E"/>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num w:numId="1">
    <w:abstractNumId w:val="4"/>
  </w:num>
  <w:num w:numId="2">
    <w:abstractNumId w:val="20"/>
  </w:num>
  <w:num w:numId="3">
    <w:abstractNumId w:val="9"/>
  </w:num>
  <w:num w:numId="4">
    <w:abstractNumId w:val="5"/>
  </w:num>
  <w:num w:numId="5">
    <w:abstractNumId w:val="11"/>
  </w:num>
  <w:num w:numId="6">
    <w:abstractNumId w:val="12"/>
  </w:num>
  <w:num w:numId="7">
    <w:abstractNumId w:val="8"/>
  </w:num>
  <w:num w:numId="8">
    <w:abstractNumId w:val="14"/>
  </w:num>
  <w:num w:numId="9">
    <w:abstractNumId w:val="19"/>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0"/>
    <w:lvlOverride w:ilvl="0">
      <w:lvl w:ilvl="0">
        <w:start w:val="1"/>
        <w:numFmt w:val="upperRoman"/>
        <w:lvlText w:val="%1."/>
        <w:lvlJc w:val="left"/>
        <w:pPr>
          <w:ind w:left="0" w:firstLine="0"/>
        </w:pPr>
      </w:lvl>
    </w:lvlOverride>
    <w:lvlOverride w:ilvl="1">
      <w:lvl w:ilvl="1">
        <w:start w:val="1"/>
        <w:numFmt w:val="upperLetter"/>
        <w:pStyle w:val="Level2"/>
        <w:lvlText w:val="%2."/>
        <w:lvlJc w:val="left"/>
        <w:pPr>
          <w:ind w:left="0" w:firstLine="0"/>
        </w:pPr>
      </w:lvl>
    </w:lvlOverride>
    <w:lvlOverride w:ilvl="2">
      <w:lvl w:ilvl="2">
        <w:start w:val="1"/>
        <w:numFmt w:val="decimal"/>
        <w:pStyle w:val="Level3"/>
        <w:lvlText w:val="%3."/>
        <w:lvlJc w:val="left"/>
        <w:pPr>
          <w:ind w:left="0" w:firstLine="0"/>
        </w:pPr>
      </w:lvl>
    </w:lvlOverride>
    <w:lvlOverride w:ilvl="3">
      <w:lvl w:ilvl="3">
        <w:start w:val="1"/>
        <w:numFmt w:val="lowerLetter"/>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lowerLetter"/>
        <w:lvlText w:val="(%6)"/>
        <w:lvlJc w:val="left"/>
        <w:pPr>
          <w:ind w:left="0" w:firstLine="0"/>
        </w:pPr>
      </w:lvl>
    </w:lvlOverride>
    <w:lvlOverride w:ilvl="6">
      <w:lvl w:ilvl="6">
        <w:start w:val="1"/>
        <w:numFmt w:val="lowerRoman"/>
        <w:lvlText w:val="%7)"/>
        <w:lvlJc w:val="left"/>
        <w:pPr>
          <w:ind w:left="0" w:firstLine="0"/>
        </w:pPr>
      </w:lvl>
    </w:lvlOverride>
    <w:lvlOverride w:ilvl="7">
      <w:lvl w:ilvl="7">
        <w:start w:val="1"/>
        <w:numFmt w:val="lowerLetter"/>
        <w:lvlText w:val="%8)"/>
        <w:lvlJc w:val="left"/>
        <w:pPr>
          <w:ind w:left="0" w:firstLine="0"/>
        </w:pPr>
      </w:lvl>
    </w:lvlOverride>
    <w:lvlOverride w:ilvl="8">
      <w:lvl w:ilvl="8">
        <w:numFmt w:val="decimal"/>
        <w:lvlText w:val=""/>
        <w:lvlJc w:val="left"/>
      </w:lvl>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6"/>
  </w:num>
  <w:num w:numId="16">
    <w:abstractNumId w:val="16"/>
  </w:num>
  <w:num w:numId="17">
    <w:abstractNumId w:val="22"/>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0"/>
    <w:lvlOverride w:ilvl="0">
      <w:startOverride w:val="1"/>
      <w:lvl w:ilvl="0">
        <w:start w:val="1"/>
        <w:numFmt w:val="upperRoman"/>
        <w:lvlText w:val="%1."/>
        <w:lvlJc w:val="left"/>
      </w:lvl>
    </w:lvlOverride>
    <w:lvlOverride w:ilvl="1">
      <w:startOverride w:val="1"/>
      <w:lvl w:ilvl="1">
        <w:start w:val="1"/>
        <w:numFmt w:val="upperLetter"/>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3">
    <w:abstractNumId w:val="0"/>
    <w:lvlOverride w:ilvl="0">
      <w:startOverride w:val="1"/>
      <w:lvl w:ilvl="0">
        <w:start w:val="1"/>
        <w:numFmt w:val="upperRoman"/>
        <w:lvlText w:val="%1."/>
        <w:lvlJc w:val="left"/>
      </w:lvl>
    </w:lvlOverride>
    <w:lvlOverride w:ilvl="1">
      <w:startOverride w:val="1"/>
      <w:lvl w:ilvl="1">
        <w:start w:val="1"/>
        <w:numFmt w:val="upperLetter"/>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4">
    <w:abstractNumId w:val="7"/>
  </w:num>
  <w:num w:numId="25">
    <w:abstractNumId w:val="18"/>
  </w:num>
  <w:num w:numId="26">
    <w:abstractNumId w:val="3"/>
  </w:num>
  <w:num w:numId="27">
    <w:abstractNumId w:val="1"/>
  </w:num>
  <w:num w:numId="28">
    <w:abstractNumId w:val="10"/>
  </w:num>
  <w:num w:numId="29">
    <w:abstractNumId w:val="15"/>
  </w:num>
  <w:num w:numId="30">
    <w:abstractNumId w:val="21"/>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839"/>
    <w:rsid w:val="00012EE4"/>
    <w:rsid w:val="000536C8"/>
    <w:rsid w:val="000B4839"/>
    <w:rsid w:val="0014043E"/>
    <w:rsid w:val="001442A7"/>
    <w:rsid w:val="001A487B"/>
    <w:rsid w:val="001D19E9"/>
    <w:rsid w:val="002550AD"/>
    <w:rsid w:val="00270F5F"/>
    <w:rsid w:val="0028350A"/>
    <w:rsid w:val="002A290A"/>
    <w:rsid w:val="00301BE3"/>
    <w:rsid w:val="00363D60"/>
    <w:rsid w:val="00464653"/>
    <w:rsid w:val="004E0CC0"/>
    <w:rsid w:val="00502DBB"/>
    <w:rsid w:val="0051129D"/>
    <w:rsid w:val="00512773"/>
    <w:rsid w:val="005206A5"/>
    <w:rsid w:val="005254AD"/>
    <w:rsid w:val="00585EB3"/>
    <w:rsid w:val="00595CFF"/>
    <w:rsid w:val="005C2308"/>
    <w:rsid w:val="005E5E7E"/>
    <w:rsid w:val="00615840"/>
    <w:rsid w:val="006543D2"/>
    <w:rsid w:val="0068561A"/>
    <w:rsid w:val="00713ACC"/>
    <w:rsid w:val="007C26CF"/>
    <w:rsid w:val="007D1622"/>
    <w:rsid w:val="008043B8"/>
    <w:rsid w:val="00825FB7"/>
    <w:rsid w:val="008305D8"/>
    <w:rsid w:val="00845F88"/>
    <w:rsid w:val="0087175E"/>
    <w:rsid w:val="0087582E"/>
    <w:rsid w:val="008E15F9"/>
    <w:rsid w:val="008F2AE1"/>
    <w:rsid w:val="00903183"/>
    <w:rsid w:val="00946186"/>
    <w:rsid w:val="009C0077"/>
    <w:rsid w:val="009E16B6"/>
    <w:rsid w:val="009E3D94"/>
    <w:rsid w:val="009F7548"/>
    <w:rsid w:val="00A151C0"/>
    <w:rsid w:val="00A70A81"/>
    <w:rsid w:val="00B1192D"/>
    <w:rsid w:val="00B1245F"/>
    <w:rsid w:val="00B712CA"/>
    <w:rsid w:val="00B71792"/>
    <w:rsid w:val="00BC5021"/>
    <w:rsid w:val="00BD321A"/>
    <w:rsid w:val="00C425D3"/>
    <w:rsid w:val="00C9594B"/>
    <w:rsid w:val="00CA6A40"/>
    <w:rsid w:val="00CD651A"/>
    <w:rsid w:val="00CF6F80"/>
    <w:rsid w:val="00D1214F"/>
    <w:rsid w:val="00D35668"/>
    <w:rsid w:val="00D403EE"/>
    <w:rsid w:val="00DB1C3F"/>
    <w:rsid w:val="00DB4F6E"/>
    <w:rsid w:val="00DC3251"/>
    <w:rsid w:val="00DD4ECB"/>
    <w:rsid w:val="00E312F8"/>
    <w:rsid w:val="00E31AA0"/>
    <w:rsid w:val="00E417FD"/>
    <w:rsid w:val="00E95A10"/>
    <w:rsid w:val="00EB38C8"/>
    <w:rsid w:val="00EF2F8C"/>
    <w:rsid w:val="00EF4506"/>
    <w:rsid w:val="00F1002F"/>
    <w:rsid w:val="00FE4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25D3"/>
    <w:pPr>
      <w:spacing w:before="120" w:after="0" w:line="240" w:lineRule="auto"/>
      <w:outlineLvl w:val="0"/>
    </w:pPr>
    <w:rPr>
      <w:rFonts w:ascii="Arial" w:eastAsia="Times New Roman" w:hAnsi="Arial" w:cs="Arial"/>
      <w:b/>
      <w:bCs/>
      <w:color w:val="66889C"/>
      <w:sz w:val="24"/>
      <w:szCs w:val="24"/>
    </w:rPr>
  </w:style>
  <w:style w:type="paragraph" w:styleId="Heading2">
    <w:name w:val="heading 2"/>
    <w:basedOn w:val="Level2"/>
    <w:next w:val="Normal"/>
    <w:link w:val="Heading2Char"/>
    <w:uiPriority w:val="9"/>
    <w:semiHidden/>
    <w:unhideWhenUsed/>
    <w:qFormat/>
    <w:rsid w:val="00C425D3"/>
    <w:pPr>
      <w:numPr>
        <w:ilvl w:val="0"/>
        <w:numId w:val="0"/>
      </w:numPr>
      <w:tabs>
        <w:tab w:val="left" w:pos="-1200"/>
        <w:tab w:val="left" w:pos="-720"/>
        <w:tab w:val="left" w:pos="0"/>
        <w:tab w:val="left" w:pos="720"/>
        <w:tab w:val="left" w:pos="1440"/>
        <w:tab w:val="left" w:pos="2880"/>
      </w:tabs>
      <w:ind w:left="360"/>
    </w:pPr>
    <w:rPr>
      <w:rFonts w:ascii="Arial" w:eastAsia="Times New Roman" w:hAnsi="Arial" w:cs="Arial"/>
      <w:sz w:val="20"/>
      <w:szCs w:val="20"/>
    </w:rPr>
  </w:style>
  <w:style w:type="paragraph" w:styleId="Heading3">
    <w:name w:val="heading 3"/>
    <w:basedOn w:val="Normal"/>
    <w:next w:val="Normal"/>
    <w:link w:val="Heading3Char"/>
    <w:uiPriority w:val="9"/>
    <w:unhideWhenUsed/>
    <w:qFormat/>
    <w:rsid w:val="00C425D3"/>
    <w:pPr>
      <w:numPr>
        <w:ilvl w:val="1"/>
        <w:numId w:val="21"/>
      </w:numPr>
      <w:spacing w:after="0" w:line="240" w:lineRule="auto"/>
      <w:outlineLvl w:val="2"/>
    </w:pPr>
    <w:rPr>
      <w:rFonts w:ascii="Arial" w:eastAsia="Times New Roman" w:hAnsi="Arial" w:cs="Arial"/>
      <w:sz w:val="20"/>
      <w:szCs w:val="20"/>
    </w:rPr>
  </w:style>
  <w:style w:type="paragraph" w:styleId="Heading4">
    <w:name w:val="heading 4"/>
    <w:basedOn w:val="Normal"/>
    <w:next w:val="Normal"/>
    <w:link w:val="Heading4Char"/>
    <w:uiPriority w:val="9"/>
    <w:semiHidden/>
    <w:unhideWhenUsed/>
    <w:qFormat/>
    <w:rsid w:val="009F75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483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9F7548"/>
    <w:rPr>
      <w:color w:val="0000FF" w:themeColor="hyperlink"/>
      <w:u w:val="single"/>
    </w:rPr>
  </w:style>
  <w:style w:type="character" w:customStyle="1" w:styleId="Heading4Char">
    <w:name w:val="Heading 4 Char"/>
    <w:basedOn w:val="DefaultParagraphFont"/>
    <w:link w:val="Heading4"/>
    <w:uiPriority w:val="9"/>
    <w:semiHidden/>
    <w:rsid w:val="009F7548"/>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5127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773"/>
    <w:rPr>
      <w:rFonts w:ascii="Tahoma" w:hAnsi="Tahoma" w:cs="Tahoma"/>
      <w:sz w:val="16"/>
      <w:szCs w:val="16"/>
    </w:rPr>
  </w:style>
  <w:style w:type="character" w:customStyle="1" w:styleId="Heading1Char">
    <w:name w:val="Heading 1 Char"/>
    <w:basedOn w:val="DefaultParagraphFont"/>
    <w:link w:val="Heading1"/>
    <w:uiPriority w:val="9"/>
    <w:rsid w:val="00C425D3"/>
    <w:rPr>
      <w:rFonts w:ascii="Arial" w:eastAsia="Times New Roman" w:hAnsi="Arial" w:cs="Arial"/>
      <w:b/>
      <w:bCs/>
      <w:color w:val="66889C"/>
      <w:sz w:val="24"/>
      <w:szCs w:val="24"/>
    </w:rPr>
  </w:style>
  <w:style w:type="character" w:customStyle="1" w:styleId="Heading2Char">
    <w:name w:val="Heading 2 Char"/>
    <w:basedOn w:val="DefaultParagraphFont"/>
    <w:link w:val="Heading2"/>
    <w:uiPriority w:val="9"/>
    <w:semiHidden/>
    <w:rsid w:val="00C425D3"/>
    <w:rPr>
      <w:rFonts w:ascii="Arial" w:eastAsia="Times New Roman" w:hAnsi="Arial" w:cs="Arial"/>
      <w:sz w:val="20"/>
      <w:szCs w:val="20"/>
    </w:rPr>
  </w:style>
  <w:style w:type="character" w:customStyle="1" w:styleId="Heading3Char">
    <w:name w:val="Heading 3 Char"/>
    <w:basedOn w:val="DefaultParagraphFont"/>
    <w:link w:val="Heading3"/>
    <w:uiPriority w:val="9"/>
    <w:rsid w:val="00C425D3"/>
    <w:rPr>
      <w:rFonts w:ascii="Arial" w:eastAsia="Times New Roman" w:hAnsi="Arial" w:cs="Arial"/>
      <w:sz w:val="20"/>
      <w:szCs w:val="20"/>
    </w:rPr>
  </w:style>
  <w:style w:type="paragraph" w:styleId="ListParagraph">
    <w:name w:val="List Paragraph"/>
    <w:basedOn w:val="Normal"/>
    <w:qFormat/>
    <w:rsid w:val="00C425D3"/>
    <w:pPr>
      <w:numPr>
        <w:numId w:val="11"/>
      </w:numPr>
      <w:spacing w:after="0" w:line="240" w:lineRule="auto"/>
      <w:contextualSpacing/>
    </w:pPr>
    <w:rPr>
      <w:rFonts w:ascii="Arial" w:eastAsia="Times New Roman" w:hAnsi="Arial" w:cs="Arial"/>
      <w:sz w:val="20"/>
      <w:szCs w:val="20"/>
    </w:rPr>
  </w:style>
  <w:style w:type="paragraph" w:customStyle="1" w:styleId="Level2">
    <w:name w:val="Level 2"/>
    <w:basedOn w:val="Normal"/>
    <w:uiPriority w:val="99"/>
    <w:rsid w:val="00C425D3"/>
    <w:pPr>
      <w:widowControl w:val="0"/>
      <w:numPr>
        <w:ilvl w:val="1"/>
        <w:numId w:val="12"/>
      </w:numPr>
      <w:autoSpaceDE w:val="0"/>
      <w:autoSpaceDN w:val="0"/>
      <w:adjustRightInd w:val="0"/>
      <w:spacing w:after="0" w:line="240" w:lineRule="auto"/>
      <w:ind w:left="1080" w:hanging="360"/>
      <w:outlineLvl w:val="1"/>
    </w:pPr>
    <w:rPr>
      <w:rFonts w:ascii="Times New Roman" w:hAnsi="Times New Roman" w:cs="Times New Roman"/>
      <w:sz w:val="24"/>
      <w:szCs w:val="24"/>
    </w:rPr>
  </w:style>
  <w:style w:type="paragraph" w:customStyle="1" w:styleId="Level3">
    <w:name w:val="Level 3"/>
    <w:basedOn w:val="Normal"/>
    <w:uiPriority w:val="99"/>
    <w:rsid w:val="00C425D3"/>
    <w:pPr>
      <w:widowControl w:val="0"/>
      <w:numPr>
        <w:ilvl w:val="2"/>
        <w:numId w:val="12"/>
      </w:numPr>
      <w:autoSpaceDE w:val="0"/>
      <w:autoSpaceDN w:val="0"/>
      <w:adjustRightInd w:val="0"/>
      <w:spacing w:after="0" w:line="240" w:lineRule="auto"/>
      <w:ind w:left="1440" w:hanging="360"/>
      <w:outlineLvl w:val="2"/>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25D3"/>
    <w:pPr>
      <w:spacing w:before="120" w:after="0" w:line="240" w:lineRule="auto"/>
      <w:outlineLvl w:val="0"/>
    </w:pPr>
    <w:rPr>
      <w:rFonts w:ascii="Arial" w:eastAsia="Times New Roman" w:hAnsi="Arial" w:cs="Arial"/>
      <w:b/>
      <w:bCs/>
      <w:color w:val="66889C"/>
      <w:sz w:val="24"/>
      <w:szCs w:val="24"/>
    </w:rPr>
  </w:style>
  <w:style w:type="paragraph" w:styleId="Heading2">
    <w:name w:val="heading 2"/>
    <w:basedOn w:val="Level2"/>
    <w:next w:val="Normal"/>
    <w:link w:val="Heading2Char"/>
    <w:uiPriority w:val="9"/>
    <w:semiHidden/>
    <w:unhideWhenUsed/>
    <w:qFormat/>
    <w:rsid w:val="00C425D3"/>
    <w:pPr>
      <w:numPr>
        <w:ilvl w:val="0"/>
        <w:numId w:val="0"/>
      </w:numPr>
      <w:tabs>
        <w:tab w:val="left" w:pos="-1200"/>
        <w:tab w:val="left" w:pos="-720"/>
        <w:tab w:val="left" w:pos="0"/>
        <w:tab w:val="left" w:pos="720"/>
        <w:tab w:val="left" w:pos="1440"/>
        <w:tab w:val="left" w:pos="2880"/>
      </w:tabs>
      <w:ind w:left="360"/>
    </w:pPr>
    <w:rPr>
      <w:rFonts w:ascii="Arial" w:eastAsia="Times New Roman" w:hAnsi="Arial" w:cs="Arial"/>
      <w:sz w:val="20"/>
      <w:szCs w:val="20"/>
    </w:rPr>
  </w:style>
  <w:style w:type="paragraph" w:styleId="Heading3">
    <w:name w:val="heading 3"/>
    <w:basedOn w:val="Normal"/>
    <w:next w:val="Normal"/>
    <w:link w:val="Heading3Char"/>
    <w:uiPriority w:val="9"/>
    <w:unhideWhenUsed/>
    <w:qFormat/>
    <w:rsid w:val="00C425D3"/>
    <w:pPr>
      <w:numPr>
        <w:ilvl w:val="1"/>
        <w:numId w:val="21"/>
      </w:numPr>
      <w:spacing w:after="0" w:line="240" w:lineRule="auto"/>
      <w:outlineLvl w:val="2"/>
    </w:pPr>
    <w:rPr>
      <w:rFonts w:ascii="Arial" w:eastAsia="Times New Roman" w:hAnsi="Arial" w:cs="Arial"/>
      <w:sz w:val="20"/>
      <w:szCs w:val="20"/>
    </w:rPr>
  </w:style>
  <w:style w:type="paragraph" w:styleId="Heading4">
    <w:name w:val="heading 4"/>
    <w:basedOn w:val="Normal"/>
    <w:next w:val="Normal"/>
    <w:link w:val="Heading4Char"/>
    <w:uiPriority w:val="9"/>
    <w:semiHidden/>
    <w:unhideWhenUsed/>
    <w:qFormat/>
    <w:rsid w:val="009F75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483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9F7548"/>
    <w:rPr>
      <w:color w:val="0000FF" w:themeColor="hyperlink"/>
      <w:u w:val="single"/>
    </w:rPr>
  </w:style>
  <w:style w:type="character" w:customStyle="1" w:styleId="Heading4Char">
    <w:name w:val="Heading 4 Char"/>
    <w:basedOn w:val="DefaultParagraphFont"/>
    <w:link w:val="Heading4"/>
    <w:uiPriority w:val="9"/>
    <w:semiHidden/>
    <w:rsid w:val="009F7548"/>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5127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773"/>
    <w:rPr>
      <w:rFonts w:ascii="Tahoma" w:hAnsi="Tahoma" w:cs="Tahoma"/>
      <w:sz w:val="16"/>
      <w:szCs w:val="16"/>
    </w:rPr>
  </w:style>
  <w:style w:type="character" w:customStyle="1" w:styleId="Heading1Char">
    <w:name w:val="Heading 1 Char"/>
    <w:basedOn w:val="DefaultParagraphFont"/>
    <w:link w:val="Heading1"/>
    <w:uiPriority w:val="9"/>
    <w:rsid w:val="00C425D3"/>
    <w:rPr>
      <w:rFonts w:ascii="Arial" w:eastAsia="Times New Roman" w:hAnsi="Arial" w:cs="Arial"/>
      <w:b/>
      <w:bCs/>
      <w:color w:val="66889C"/>
      <w:sz w:val="24"/>
      <w:szCs w:val="24"/>
    </w:rPr>
  </w:style>
  <w:style w:type="character" w:customStyle="1" w:styleId="Heading2Char">
    <w:name w:val="Heading 2 Char"/>
    <w:basedOn w:val="DefaultParagraphFont"/>
    <w:link w:val="Heading2"/>
    <w:uiPriority w:val="9"/>
    <w:semiHidden/>
    <w:rsid w:val="00C425D3"/>
    <w:rPr>
      <w:rFonts w:ascii="Arial" w:eastAsia="Times New Roman" w:hAnsi="Arial" w:cs="Arial"/>
      <w:sz w:val="20"/>
      <w:szCs w:val="20"/>
    </w:rPr>
  </w:style>
  <w:style w:type="character" w:customStyle="1" w:styleId="Heading3Char">
    <w:name w:val="Heading 3 Char"/>
    <w:basedOn w:val="DefaultParagraphFont"/>
    <w:link w:val="Heading3"/>
    <w:uiPriority w:val="9"/>
    <w:rsid w:val="00C425D3"/>
    <w:rPr>
      <w:rFonts w:ascii="Arial" w:eastAsia="Times New Roman" w:hAnsi="Arial" w:cs="Arial"/>
      <w:sz w:val="20"/>
      <w:szCs w:val="20"/>
    </w:rPr>
  </w:style>
  <w:style w:type="paragraph" w:styleId="ListParagraph">
    <w:name w:val="List Paragraph"/>
    <w:basedOn w:val="Normal"/>
    <w:qFormat/>
    <w:rsid w:val="00C425D3"/>
    <w:pPr>
      <w:numPr>
        <w:numId w:val="11"/>
      </w:numPr>
      <w:spacing w:after="0" w:line="240" w:lineRule="auto"/>
      <w:contextualSpacing/>
    </w:pPr>
    <w:rPr>
      <w:rFonts w:ascii="Arial" w:eastAsia="Times New Roman" w:hAnsi="Arial" w:cs="Arial"/>
      <w:sz w:val="20"/>
      <w:szCs w:val="20"/>
    </w:rPr>
  </w:style>
  <w:style w:type="paragraph" w:customStyle="1" w:styleId="Level2">
    <w:name w:val="Level 2"/>
    <w:basedOn w:val="Normal"/>
    <w:uiPriority w:val="99"/>
    <w:rsid w:val="00C425D3"/>
    <w:pPr>
      <w:widowControl w:val="0"/>
      <w:numPr>
        <w:ilvl w:val="1"/>
        <w:numId w:val="12"/>
      </w:numPr>
      <w:autoSpaceDE w:val="0"/>
      <w:autoSpaceDN w:val="0"/>
      <w:adjustRightInd w:val="0"/>
      <w:spacing w:after="0" w:line="240" w:lineRule="auto"/>
      <w:ind w:left="1080" w:hanging="360"/>
      <w:outlineLvl w:val="1"/>
    </w:pPr>
    <w:rPr>
      <w:rFonts w:ascii="Times New Roman" w:hAnsi="Times New Roman" w:cs="Times New Roman"/>
      <w:sz w:val="24"/>
      <w:szCs w:val="24"/>
    </w:rPr>
  </w:style>
  <w:style w:type="paragraph" w:customStyle="1" w:styleId="Level3">
    <w:name w:val="Level 3"/>
    <w:basedOn w:val="Normal"/>
    <w:uiPriority w:val="99"/>
    <w:rsid w:val="00C425D3"/>
    <w:pPr>
      <w:widowControl w:val="0"/>
      <w:numPr>
        <w:ilvl w:val="2"/>
        <w:numId w:val="12"/>
      </w:numPr>
      <w:autoSpaceDE w:val="0"/>
      <w:autoSpaceDN w:val="0"/>
      <w:adjustRightInd w:val="0"/>
      <w:spacing w:after="0" w:line="240" w:lineRule="auto"/>
      <w:ind w:left="1440" w:hanging="360"/>
      <w:outlineLvl w:val="2"/>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11816">
      <w:bodyDiv w:val="1"/>
      <w:marLeft w:val="0"/>
      <w:marRight w:val="0"/>
      <w:marTop w:val="0"/>
      <w:marBottom w:val="0"/>
      <w:divBdr>
        <w:top w:val="none" w:sz="0" w:space="0" w:color="auto"/>
        <w:left w:val="none" w:sz="0" w:space="0" w:color="auto"/>
        <w:bottom w:val="none" w:sz="0" w:space="0" w:color="auto"/>
        <w:right w:val="none" w:sz="0" w:space="0" w:color="auto"/>
      </w:divBdr>
    </w:div>
    <w:div w:id="151730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equity/" TargetMode="External"/><Relationship Id="rId13" Type="http://schemas.openxmlformats.org/officeDocument/2006/relationships/hyperlink" Target="http://www.missouristate.edu/disability/" TargetMode="External"/><Relationship Id="rId3" Type="http://schemas.microsoft.com/office/2007/relationships/stylesWithEffects" Target="stylesWithEffects.xml"/><Relationship Id="rId7" Type="http://schemas.openxmlformats.org/officeDocument/2006/relationships/hyperlink" Target="http://www.missouristate.edu/equity/" TargetMode="External"/><Relationship Id="rId12" Type="http://schemas.openxmlformats.org/officeDocument/2006/relationships/hyperlink" Target="http://www.missouristate.edu/disability/defaul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issouristate.edu/provost/GenEdReview/learninggoals.htm" TargetMode="External"/><Relationship Id="rId11" Type="http://schemas.openxmlformats.org/officeDocument/2006/relationships/hyperlink" Target="http://www.missouristate.edu/provost/" TargetMode="External"/><Relationship Id="rId5" Type="http://schemas.openxmlformats.org/officeDocument/2006/relationships/webSettings" Target="webSettings.xml"/><Relationship Id="rId15" Type="http://schemas.openxmlformats.org/officeDocument/2006/relationships/hyperlink" Target="http://www.missouristate.edu/safetran/erp.htm" TargetMode="External"/><Relationship Id="rId10" Type="http://schemas.openxmlformats.org/officeDocument/2006/relationships/hyperlink" Target="http://www.missouristate.edu/registrar/" TargetMode="External"/><Relationship Id="rId4" Type="http://schemas.openxmlformats.org/officeDocument/2006/relationships/settings" Target="settings.xml"/><Relationship Id="rId9" Type="http://schemas.openxmlformats.org/officeDocument/2006/relationships/hyperlink" Target="http://www.missouristate.edu/policy/academicintegritystudents.htm" TargetMode="External"/><Relationship Id="rId14" Type="http://schemas.openxmlformats.org/officeDocument/2006/relationships/hyperlink" Target="http://www.missouristate.edu/safetr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3733</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Shade</dc:creator>
  <cp:lastModifiedBy>Schick, G Alan</cp:lastModifiedBy>
  <cp:revision>5</cp:revision>
  <cp:lastPrinted>2012-08-16T20:42:00Z</cp:lastPrinted>
  <dcterms:created xsi:type="dcterms:W3CDTF">2013-02-13T20:11:00Z</dcterms:created>
  <dcterms:modified xsi:type="dcterms:W3CDTF">2013-02-13T22:22:00Z</dcterms:modified>
</cp:coreProperties>
</file>